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66B9" w14:textId="38CB8BB7" w:rsidR="005E4033" w:rsidRPr="004E6B4C" w:rsidRDefault="005E4033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DC3755">
        <w:rPr>
          <w:rFonts w:asciiTheme="minorHAnsi" w:eastAsia="Calibri" w:hAnsiTheme="minorHAnsi" w:cstheme="minorHAnsi"/>
          <w:sz w:val="22"/>
          <w:szCs w:val="22"/>
        </w:rPr>
        <w:t xml:space="preserve">Szczecin, </w:t>
      </w:r>
      <w:r w:rsidRPr="00377C5C">
        <w:rPr>
          <w:rFonts w:asciiTheme="minorHAnsi" w:eastAsia="Calibri" w:hAnsiTheme="minorHAnsi" w:cstheme="minorHAnsi"/>
          <w:sz w:val="22"/>
          <w:szCs w:val="22"/>
        </w:rPr>
        <w:t xml:space="preserve">dnia </w:t>
      </w:r>
      <w:r w:rsidR="00AA2C9E">
        <w:rPr>
          <w:rFonts w:asciiTheme="minorHAnsi" w:eastAsia="Calibri" w:hAnsiTheme="minorHAnsi" w:cstheme="minorHAnsi"/>
          <w:sz w:val="22"/>
          <w:szCs w:val="22"/>
        </w:rPr>
        <w:t>0</w:t>
      </w:r>
      <w:r w:rsidR="00F903E8">
        <w:rPr>
          <w:rFonts w:asciiTheme="minorHAnsi" w:eastAsia="Calibri" w:hAnsiTheme="minorHAnsi" w:cstheme="minorHAnsi"/>
          <w:sz w:val="22"/>
          <w:szCs w:val="22"/>
        </w:rPr>
        <w:t>6</w:t>
      </w:r>
      <w:r w:rsidR="00AA2C9E">
        <w:rPr>
          <w:rFonts w:asciiTheme="minorHAnsi" w:eastAsia="Calibri" w:hAnsiTheme="minorHAnsi" w:cstheme="minorHAnsi"/>
          <w:sz w:val="22"/>
          <w:szCs w:val="22"/>
        </w:rPr>
        <w:t>.03</w:t>
      </w:r>
      <w:r w:rsidR="00B64D9F" w:rsidRPr="00377C5C">
        <w:rPr>
          <w:rFonts w:asciiTheme="minorHAnsi" w:eastAsia="Calibri" w:hAnsiTheme="minorHAnsi" w:cstheme="minorHAnsi"/>
          <w:sz w:val="22"/>
          <w:szCs w:val="22"/>
        </w:rPr>
        <w:t>.2026</w:t>
      </w:r>
      <w:r w:rsidR="00475310" w:rsidRPr="00377C5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2225D3" w:rsidRPr="00377C5C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3FB7B5A7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5C09778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4E6B4C" w:rsidRDefault="00AD21FB" w:rsidP="001C45B6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528CB930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BA9512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99A785E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6088119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F4D527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0AFB8E4" w14:textId="77777777" w:rsidR="00FB4D7D" w:rsidRPr="004E6B4C" w:rsidRDefault="00FB4D7D" w:rsidP="001C45B6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054B94C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ZAMAWIAJĄCY:</w:t>
      </w:r>
    </w:p>
    <w:p w14:paraId="7D559AD5" w14:textId="539F3C95" w:rsidR="005E4033" w:rsidRPr="004E6B4C" w:rsidRDefault="00887470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Zakład Wodociągów i Kanalizacji Spółka z o.</w:t>
      </w:r>
      <w:r w:rsidR="00DC56BD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o.</w:t>
      </w:r>
    </w:p>
    <w:p w14:paraId="5821DD48" w14:textId="77777777" w:rsidR="00887470" w:rsidRPr="004E6B4C" w:rsidRDefault="00C8234C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u</w:t>
      </w:r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l. M. </w:t>
      </w:r>
      <w:proofErr w:type="spellStart"/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Golisza</w:t>
      </w:r>
      <w:proofErr w:type="spellEnd"/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10, 71-682 Szczecin</w:t>
      </w:r>
    </w:p>
    <w:p w14:paraId="0B16C02C" w14:textId="77777777" w:rsidR="005E4033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1" layoutInCell="1" allowOverlap="0" wp14:anchorId="45C1B71E" wp14:editId="3DB178C1">
            <wp:simplePos x="0" y="0"/>
            <wp:positionH relativeFrom="margin">
              <wp:align>center</wp:align>
            </wp:positionH>
            <wp:positionV relativeFrom="page">
              <wp:posOffset>1450340</wp:posOffset>
            </wp:positionV>
            <wp:extent cx="899795" cy="1162050"/>
            <wp:effectExtent l="0" t="0" r="0" b="0"/>
            <wp:wrapSquare wrapText="bothSides"/>
            <wp:docPr id="2" name="Obraz 2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72098" w14:textId="5515BFDF" w:rsidR="005E4033" w:rsidRPr="004E6B4C" w:rsidRDefault="005E4033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ZAPRASZA DO ZŁOŻENIA OFERTY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POSTĘPOWANIU O UDZIELENIE ZAMÓWIENIA,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JEST </w:t>
      </w:r>
      <w:r w:rsidR="00B709B2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WYŻSZA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NIŻ KWOTA 1</w:t>
      </w:r>
      <w:r w:rsidR="00B64D9F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7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0 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000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,00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ZŁ NETTO</w:t>
      </w:r>
      <w:r w:rsidR="004A1D4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NA</w:t>
      </w:r>
      <w:r w:rsidR="00B73779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B64D9F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DOSTAWĘ</w:t>
      </w:r>
      <w:r w:rsidR="00EF77D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B73779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PN.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p w14:paraId="0BD0F733" w14:textId="77777777" w:rsidR="004E6B4C" w:rsidRDefault="004E6B4C" w:rsidP="00B41AB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439B51F8" w14:textId="113029A0" w:rsidR="00500441" w:rsidRPr="00B64D9F" w:rsidRDefault="00F84031" w:rsidP="00F84031">
      <w:pPr>
        <w:spacing w:after="100" w:afterAutospacing="1"/>
        <w:jc w:val="center"/>
        <w:rPr>
          <w:rFonts w:asciiTheme="minorHAnsi" w:hAnsiTheme="minorHAnsi" w:cstheme="minorHAnsi"/>
          <w:b/>
          <w:bCs/>
          <w:snapToGrid w:val="0"/>
          <w:color w:val="000000" w:themeColor="text1"/>
          <w:lang w:eastAsia="en-US"/>
        </w:rPr>
      </w:pPr>
      <w:r w:rsidRPr="00B64D9F">
        <w:rPr>
          <w:rFonts w:asciiTheme="minorHAnsi" w:hAnsiTheme="minorHAnsi" w:cstheme="minorHAnsi"/>
          <w:b/>
        </w:rPr>
        <w:t>„</w:t>
      </w:r>
      <w:bookmarkStart w:id="0" w:name="_Hlk219102523"/>
      <w:bookmarkStart w:id="1" w:name="_Hlk218857525"/>
      <w:r w:rsidR="00B64D9F" w:rsidRPr="00B64D9F">
        <w:rPr>
          <w:rFonts w:asciiTheme="minorHAnsi" w:hAnsiTheme="minorHAnsi" w:cstheme="minorHAnsi"/>
          <w:b/>
        </w:rPr>
        <w:t>Dostawa i wdrożenie systemu PAM (</w:t>
      </w:r>
      <w:proofErr w:type="spellStart"/>
      <w:r w:rsidR="00B64D9F" w:rsidRPr="00B64D9F">
        <w:rPr>
          <w:rFonts w:asciiTheme="minorHAnsi" w:hAnsiTheme="minorHAnsi" w:cstheme="minorHAnsi"/>
          <w:b/>
        </w:rPr>
        <w:t>Privileged</w:t>
      </w:r>
      <w:proofErr w:type="spellEnd"/>
      <w:r w:rsidR="00B64D9F" w:rsidRPr="00B64D9F">
        <w:rPr>
          <w:rFonts w:asciiTheme="minorHAnsi" w:hAnsiTheme="minorHAnsi" w:cstheme="minorHAnsi"/>
          <w:b/>
        </w:rPr>
        <w:t xml:space="preserve"> Access Management)</w:t>
      </w:r>
      <w:bookmarkEnd w:id="0"/>
      <w:r w:rsidRPr="00B64D9F">
        <w:rPr>
          <w:rFonts w:asciiTheme="minorHAnsi" w:hAnsiTheme="minorHAnsi" w:cstheme="minorHAnsi"/>
          <w:b/>
        </w:rPr>
        <w:t>”</w:t>
      </w:r>
      <w:r w:rsidRPr="00B64D9F">
        <w:rPr>
          <w:rFonts w:asciiTheme="minorHAnsi" w:eastAsia="Calibri" w:hAnsiTheme="minorHAnsi" w:cstheme="minorHAnsi"/>
        </w:rPr>
        <w:t xml:space="preserve"> </w:t>
      </w:r>
      <w:bookmarkEnd w:id="1"/>
    </w:p>
    <w:p w14:paraId="2A26E94D" w14:textId="4D0225DC" w:rsidR="003A140B" w:rsidRPr="00B64D9F" w:rsidRDefault="003A140B" w:rsidP="002E58AC">
      <w:pPr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B64D9F">
        <w:rPr>
          <w:rFonts w:asciiTheme="minorHAnsi" w:hAnsiTheme="minorHAnsi" w:cstheme="minorHAnsi"/>
          <w:b/>
          <w:sz w:val="20"/>
          <w:szCs w:val="20"/>
          <w:lang w:eastAsia="pl-PL"/>
        </w:rPr>
        <w:t>Oświadczenie o statusie dużego przedsiębiorcy</w:t>
      </w:r>
    </w:p>
    <w:p w14:paraId="5B487153" w14:textId="4AD3A534" w:rsidR="008D47E7" w:rsidRPr="00B64D9F" w:rsidRDefault="003A140B" w:rsidP="002E58AC">
      <w:pPr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B64D9F">
        <w:rPr>
          <w:rFonts w:asciiTheme="minorHAnsi" w:hAnsiTheme="minorHAnsi" w:cstheme="minorHAnsi"/>
          <w:sz w:val="20"/>
          <w:szCs w:val="20"/>
          <w:lang w:eastAsia="pl-PL"/>
        </w:rPr>
        <w:t>Zakład Wodociągów i Kanalizacji Sp. z o.</w:t>
      </w:r>
      <w:r w:rsidR="00FB34FE" w:rsidRPr="00B64D9F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B64D9F">
        <w:rPr>
          <w:rFonts w:asciiTheme="minorHAnsi" w:hAnsiTheme="minorHAnsi" w:cstheme="minorHAnsi"/>
          <w:sz w:val="20"/>
          <w:szCs w:val="20"/>
          <w:lang w:eastAsia="pl-PL"/>
        </w:rPr>
        <w:t xml:space="preserve">o. w Szczecinie oświadcza, że posiada status dużego przedsiębiorcy </w:t>
      </w:r>
      <w:r w:rsidR="004E6B4C" w:rsidRPr="00B64D9F">
        <w:rPr>
          <w:rFonts w:asciiTheme="minorHAnsi" w:hAnsiTheme="minorHAnsi" w:cstheme="minorHAnsi"/>
          <w:sz w:val="20"/>
          <w:szCs w:val="20"/>
          <w:lang w:eastAsia="pl-PL"/>
        </w:rPr>
        <w:br/>
      </w:r>
      <w:r w:rsidRPr="00B64D9F">
        <w:rPr>
          <w:rFonts w:asciiTheme="minorHAnsi" w:hAnsiTheme="minorHAnsi" w:cstheme="minorHAnsi"/>
          <w:sz w:val="20"/>
          <w:szCs w:val="20"/>
          <w:lang w:eastAsia="pl-PL"/>
        </w:rPr>
        <w:t xml:space="preserve">w rozumieniu przepisów ustawy z dnia 8 marca 2013 r. o przeciwdziałaniu nadmiernym opóźnieniom w transakcjach handlowych oraz Załącznika nr 1 do Rozporządzenia Komisji (UE) nr 651/2014 z dnia 17 czerwca 2014 r. uznającego niektóre rodzaje pomocy za zgodne z rynkiem wewnętrznym w zastosowaniu art. 107 i 108 Traktatu (Dz. Urz. UE L 187 z 26.06.2014, str.1, z </w:t>
      </w:r>
      <w:proofErr w:type="spellStart"/>
      <w:r w:rsidRPr="00B64D9F">
        <w:rPr>
          <w:rFonts w:asciiTheme="minorHAnsi" w:hAnsiTheme="minorHAnsi" w:cstheme="minorHAnsi"/>
          <w:sz w:val="20"/>
          <w:szCs w:val="20"/>
          <w:lang w:eastAsia="pl-PL"/>
        </w:rPr>
        <w:t>późn</w:t>
      </w:r>
      <w:proofErr w:type="spellEnd"/>
      <w:r w:rsidRPr="00B64D9F">
        <w:rPr>
          <w:rFonts w:asciiTheme="minorHAnsi" w:hAnsiTheme="minorHAnsi" w:cstheme="minorHAnsi"/>
          <w:sz w:val="20"/>
          <w:szCs w:val="20"/>
          <w:lang w:eastAsia="pl-PL"/>
        </w:rPr>
        <w:t>. zm.).</w:t>
      </w:r>
    </w:p>
    <w:p w14:paraId="34758A0B" w14:textId="77777777" w:rsidR="008D47E7" w:rsidRPr="00B64D9F" w:rsidRDefault="008D47E7" w:rsidP="008D47E7">
      <w:pPr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04EA4C2" w14:textId="1F89E3E2" w:rsidR="008D47E7" w:rsidRPr="00B64D9F" w:rsidRDefault="008D47E7" w:rsidP="008D47E7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64D9F">
        <w:rPr>
          <w:rFonts w:asciiTheme="minorHAnsi" w:hAnsiTheme="minorHAnsi" w:cstheme="minorHAnsi"/>
          <w:b/>
          <w:bCs/>
          <w:sz w:val="20"/>
          <w:szCs w:val="20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2324623E" w14:textId="77777777" w:rsidR="008D47E7" w:rsidRPr="00B64D9F" w:rsidRDefault="008D47E7" w:rsidP="008D47E7">
      <w:pPr>
        <w:jc w:val="both"/>
        <w:rPr>
          <w:rFonts w:asciiTheme="minorHAnsi" w:hAnsiTheme="minorHAnsi" w:cstheme="minorHAnsi"/>
          <w:sz w:val="20"/>
          <w:szCs w:val="20"/>
        </w:rPr>
      </w:pPr>
      <w:r w:rsidRPr="00B64D9F">
        <w:rPr>
          <w:rFonts w:asciiTheme="minorHAnsi" w:hAnsiTheme="minorHAnsi" w:cstheme="minorHAnsi"/>
          <w:sz w:val="20"/>
          <w:szCs w:val="20"/>
        </w:rPr>
        <w:t xml:space="preserve">Zarządzeniem Nr 6/2024 Prezesa Zarządu </w:t>
      </w:r>
      <w:proofErr w:type="spellStart"/>
      <w:r w:rsidRPr="00B64D9F">
        <w:rPr>
          <w:rFonts w:asciiTheme="minorHAnsi" w:hAnsiTheme="minorHAnsi" w:cstheme="minorHAnsi"/>
          <w:sz w:val="20"/>
          <w:szCs w:val="20"/>
        </w:rPr>
        <w:t>ZWiK</w:t>
      </w:r>
      <w:proofErr w:type="spellEnd"/>
      <w:r w:rsidRPr="00B64D9F">
        <w:rPr>
          <w:rFonts w:asciiTheme="minorHAnsi" w:hAnsiTheme="minorHAnsi" w:cstheme="minorHAnsi"/>
          <w:sz w:val="20"/>
          <w:szCs w:val="20"/>
        </w:rPr>
        <w:t xml:space="preserve">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0DCE8251" w14:textId="45D9AD21" w:rsidR="008D47E7" w:rsidRPr="00B64D9F" w:rsidRDefault="008D47E7" w:rsidP="008D47E7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64D9F">
        <w:rPr>
          <w:rFonts w:asciiTheme="minorHAnsi" w:hAnsiTheme="minorHAnsi" w:cstheme="minorHAns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77777777" w:rsidR="005D513A" w:rsidRPr="004E6B4C" w:rsidRDefault="005D513A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6CA3FA9" w14:textId="4BCFD34C" w:rsidR="0067742B" w:rsidRPr="006D5CBE" w:rsidRDefault="0014109E" w:rsidP="006D5CBE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  <w:t>OPIS PRZEDMIOTU ZAMÓWIENIA</w:t>
      </w:r>
      <w:r w:rsidR="00E26A7E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="00C8234C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WARUNKI REALIZACJI ZAMÓWIENIA</w:t>
      </w:r>
      <w:r w:rsidR="000F6E13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, TERMIN PŁATNOŚCI</w:t>
      </w:r>
    </w:p>
    <w:p w14:paraId="36F36BE6" w14:textId="77777777" w:rsidR="00DE3083" w:rsidRDefault="00D57EB8" w:rsidP="002E58AC">
      <w:pPr>
        <w:pStyle w:val="Akapitzlist"/>
        <w:numPr>
          <w:ilvl w:val="0"/>
          <w:numId w:val="15"/>
        </w:numPr>
        <w:ind w:left="357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  <w:lang w:eastAsia="pl-PL"/>
        </w:rPr>
        <w:t>Przedmiotem zamówienia jest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B64D9F">
        <w:rPr>
          <w:rFonts w:asciiTheme="minorHAnsi" w:hAnsiTheme="minorHAnsi" w:cstheme="minorHAnsi"/>
          <w:sz w:val="22"/>
        </w:rPr>
        <w:t xml:space="preserve">dostawa i wdrożenie systemu PAM </w:t>
      </w:r>
      <w:r w:rsidR="00B64D9F" w:rsidRPr="00B64D9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B64D9F" w:rsidRPr="00B64D9F">
        <w:rPr>
          <w:rFonts w:asciiTheme="minorHAnsi" w:hAnsiTheme="minorHAnsi" w:cstheme="minorHAnsi"/>
          <w:sz w:val="22"/>
          <w:szCs w:val="22"/>
        </w:rPr>
        <w:t>Privileged</w:t>
      </w:r>
      <w:proofErr w:type="spellEnd"/>
      <w:r w:rsidR="00B64D9F" w:rsidRPr="00B64D9F">
        <w:rPr>
          <w:rFonts w:asciiTheme="minorHAnsi" w:hAnsiTheme="minorHAnsi" w:cstheme="minorHAnsi"/>
          <w:sz w:val="22"/>
          <w:szCs w:val="22"/>
        </w:rPr>
        <w:t xml:space="preserve"> Access Management)</w:t>
      </w:r>
      <w:r w:rsidRPr="00B64D9F">
        <w:rPr>
          <w:rFonts w:asciiTheme="minorHAnsi" w:hAnsiTheme="minorHAnsi" w:cstheme="minorHAnsi"/>
          <w:sz w:val="22"/>
          <w:szCs w:val="22"/>
        </w:rPr>
        <w:t>.</w:t>
      </w:r>
    </w:p>
    <w:p w14:paraId="400BB986" w14:textId="73BBD01B" w:rsidR="006244DA" w:rsidRPr="00F903E8" w:rsidRDefault="00D57EB8" w:rsidP="002E58AC">
      <w:pPr>
        <w:pStyle w:val="Akapitzlist"/>
        <w:numPr>
          <w:ilvl w:val="0"/>
          <w:numId w:val="15"/>
        </w:numPr>
        <w:ind w:left="357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E3083">
        <w:rPr>
          <w:rFonts w:asciiTheme="minorHAnsi" w:hAnsiTheme="minorHAnsi" w:cstheme="minorHAnsi"/>
          <w:sz w:val="22"/>
        </w:rPr>
        <w:t>Szczegółowy zakres opisu przedmiotu zamówienia stanowi załącznik nr 2 do ZO.</w:t>
      </w:r>
    </w:p>
    <w:p w14:paraId="072B99D7" w14:textId="14DF1FCC" w:rsidR="00F903E8" w:rsidRPr="00DE3083" w:rsidRDefault="00F903E8" w:rsidP="002E58AC">
      <w:pPr>
        <w:pStyle w:val="Akapitzlist"/>
        <w:numPr>
          <w:ilvl w:val="0"/>
          <w:numId w:val="15"/>
        </w:numPr>
        <w:ind w:left="357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</w:rPr>
        <w:t>Kod CPV: 48730000-4 – Pakiety oprogramowania zabezpieczającego.</w:t>
      </w:r>
    </w:p>
    <w:p w14:paraId="6CA8C319" w14:textId="56DE6D39" w:rsidR="006244DA" w:rsidRPr="00DB2463" w:rsidRDefault="00DA64E9" w:rsidP="002E58AC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2463">
        <w:rPr>
          <w:rFonts w:asciiTheme="minorHAnsi" w:hAnsiTheme="minorHAnsi" w:cstheme="minorHAnsi"/>
          <w:sz w:val="22"/>
          <w:szCs w:val="22"/>
          <w:lang w:eastAsia="pl-PL"/>
        </w:rPr>
        <w:t xml:space="preserve">Termin wykonania przedmiotu zamówienia: </w:t>
      </w:r>
      <w:r w:rsidR="00BD4C92" w:rsidRPr="00DB2463">
        <w:rPr>
          <w:rFonts w:asciiTheme="minorHAnsi" w:hAnsiTheme="minorHAnsi" w:cstheme="minorHAnsi"/>
          <w:b/>
          <w:bCs/>
          <w:sz w:val="22"/>
          <w:szCs w:val="22"/>
        </w:rPr>
        <w:t>do 2 miesięcy od dnia zawarcia umowy</w:t>
      </w:r>
      <w:r w:rsidR="006244DA" w:rsidRPr="00DB246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6E4EE5" w14:textId="1F725E7E" w:rsidR="007A1D3B" w:rsidRPr="00DB2463" w:rsidRDefault="006244DA" w:rsidP="002E58AC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B2463">
        <w:rPr>
          <w:rFonts w:asciiTheme="minorHAnsi" w:hAnsiTheme="minorHAnsi" w:cstheme="minorHAnsi"/>
          <w:sz w:val="22"/>
          <w:szCs w:val="22"/>
        </w:rPr>
        <w:t>Termin gwarancji i rękojmi</w:t>
      </w:r>
      <w:r w:rsidR="005253F9" w:rsidRPr="00DB2463">
        <w:rPr>
          <w:rFonts w:asciiTheme="minorHAnsi" w:hAnsiTheme="minorHAnsi" w:cstheme="minorHAnsi"/>
          <w:sz w:val="22"/>
          <w:szCs w:val="22"/>
        </w:rPr>
        <w:t>, wsparcie producenta systemu</w:t>
      </w:r>
      <w:r w:rsidRPr="00DB2463">
        <w:rPr>
          <w:rFonts w:asciiTheme="minorHAnsi" w:hAnsiTheme="minorHAnsi" w:cstheme="minorHAnsi"/>
          <w:sz w:val="22"/>
          <w:szCs w:val="22"/>
        </w:rPr>
        <w:t>:</w:t>
      </w:r>
      <w:r w:rsidR="000B40FB" w:rsidRPr="00DB24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51A7697" w14:textId="35B33AAB" w:rsidR="007A1D3B" w:rsidRPr="00DB2463" w:rsidRDefault="007A1D3B" w:rsidP="007A1D3B">
      <w:pPr>
        <w:pStyle w:val="Akapitzlist"/>
        <w:suppressAutoHyphens/>
        <w:overflowPunct w:val="0"/>
        <w:autoSpaceDE w:val="0"/>
        <w:spacing w:line="259" w:lineRule="auto"/>
        <w:ind w:left="360"/>
        <w:jc w:val="both"/>
        <w:textAlignment w:val="baseline"/>
        <w:rPr>
          <w:rFonts w:asciiTheme="minorHAnsi" w:hAnsiTheme="minorHAnsi" w:cstheme="minorHAnsi"/>
          <w:spacing w:val="-3"/>
          <w:sz w:val="22"/>
          <w:szCs w:val="22"/>
        </w:rPr>
      </w:pPr>
      <w:r w:rsidRPr="00DB246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DB2463">
        <w:rPr>
          <w:rFonts w:asciiTheme="minorHAnsi" w:hAnsiTheme="minorHAnsi" w:cstheme="minorHAnsi"/>
          <w:sz w:val="22"/>
          <w:szCs w:val="22"/>
        </w:rPr>
        <w:t xml:space="preserve">gwarancja i rękojmia </w:t>
      </w:r>
      <w:r w:rsidR="005253F9" w:rsidRPr="00DB2463">
        <w:rPr>
          <w:rFonts w:asciiTheme="minorHAnsi" w:hAnsiTheme="minorHAnsi" w:cstheme="minorHAnsi"/>
          <w:sz w:val="22"/>
          <w:szCs w:val="22"/>
        </w:rPr>
        <w:t xml:space="preserve">Wykonawcy </w:t>
      </w:r>
      <w:r w:rsidRPr="00DB2463">
        <w:rPr>
          <w:rFonts w:asciiTheme="minorHAnsi" w:hAnsiTheme="minorHAnsi" w:cstheme="minorHAnsi"/>
          <w:sz w:val="22"/>
          <w:szCs w:val="22"/>
        </w:rPr>
        <w:t xml:space="preserve">na: usługi, konfigurację i wdrożenie na okres </w:t>
      </w:r>
      <w:r w:rsidRPr="00DB2463">
        <w:rPr>
          <w:rFonts w:asciiTheme="minorHAnsi" w:hAnsiTheme="minorHAnsi" w:cstheme="minorHAnsi"/>
          <w:b/>
          <w:bCs/>
          <w:sz w:val="22"/>
          <w:szCs w:val="22"/>
        </w:rPr>
        <w:t>12 miesięcy</w:t>
      </w:r>
      <w:r w:rsidRPr="00DB2463">
        <w:rPr>
          <w:rFonts w:asciiTheme="minorHAnsi" w:hAnsiTheme="minorHAnsi" w:cstheme="minorHAnsi"/>
          <w:sz w:val="22"/>
          <w:szCs w:val="22"/>
        </w:rPr>
        <w:t xml:space="preserve"> </w:t>
      </w:r>
      <w:r w:rsidRPr="00DB2463">
        <w:rPr>
          <w:rFonts w:asciiTheme="minorHAnsi" w:hAnsiTheme="minorHAnsi" w:cstheme="minorHAnsi"/>
          <w:b/>
          <w:bCs/>
          <w:sz w:val="22"/>
          <w:szCs w:val="22"/>
        </w:rPr>
        <w:t>od daty odbioru końcoweg</w:t>
      </w:r>
      <w:r w:rsidRPr="00CB4B57">
        <w:rPr>
          <w:rFonts w:asciiTheme="minorHAnsi" w:hAnsiTheme="minorHAnsi" w:cstheme="minorHAnsi"/>
          <w:b/>
          <w:bCs/>
          <w:sz w:val="22"/>
          <w:szCs w:val="22"/>
        </w:rPr>
        <w:t>o.</w:t>
      </w:r>
      <w:r w:rsidRPr="00DB24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10FBC0" w14:textId="474A5C84" w:rsidR="006244DA" w:rsidRPr="00AA2C9E" w:rsidRDefault="007A1D3B" w:rsidP="00AA2C9E">
      <w:pPr>
        <w:pStyle w:val="Akapitzlist"/>
        <w:suppressAutoHyphens/>
        <w:overflowPunct w:val="0"/>
        <w:autoSpaceDE w:val="0"/>
        <w:spacing w:line="259" w:lineRule="auto"/>
        <w:ind w:left="360"/>
        <w:jc w:val="both"/>
        <w:textAlignment w:val="baseline"/>
        <w:rPr>
          <w:rFonts w:asciiTheme="minorHAnsi" w:hAnsiTheme="minorHAnsi" w:cstheme="minorHAnsi"/>
          <w:spacing w:val="-3"/>
          <w:sz w:val="22"/>
          <w:szCs w:val="22"/>
        </w:rPr>
      </w:pPr>
      <w:r w:rsidRPr="00DB2463">
        <w:rPr>
          <w:rFonts w:asciiTheme="minorHAnsi" w:hAnsiTheme="minorHAnsi" w:cstheme="minorHAnsi"/>
          <w:sz w:val="22"/>
          <w:szCs w:val="22"/>
        </w:rPr>
        <w:t xml:space="preserve">- </w:t>
      </w:r>
      <w:r w:rsidRPr="00DB2463">
        <w:rPr>
          <w:rFonts w:asciiTheme="minorHAnsi" w:hAnsiTheme="minorHAnsi" w:cstheme="minorHAnsi"/>
          <w:b/>
          <w:bCs/>
          <w:sz w:val="22"/>
          <w:szCs w:val="22"/>
        </w:rPr>
        <w:t>36 miesięcy</w:t>
      </w:r>
      <w:r w:rsidRPr="00DB2463">
        <w:rPr>
          <w:rFonts w:asciiTheme="minorHAnsi" w:hAnsiTheme="minorHAnsi" w:cstheme="minorHAnsi"/>
          <w:sz w:val="22"/>
          <w:szCs w:val="22"/>
        </w:rPr>
        <w:t xml:space="preserve"> wsparcia producenta systemu PAM liczone od daty zakupu licencji w zakresie co najmniej: </w:t>
      </w:r>
      <w:r w:rsidRPr="00DB2463">
        <w:rPr>
          <w:rFonts w:asciiTheme="minorHAnsi" w:hAnsiTheme="minorHAnsi" w:cstheme="minorHAnsi"/>
          <w:sz w:val="22"/>
          <w:szCs w:val="22"/>
          <w:lang w:val="x-none"/>
        </w:rPr>
        <w:t>dostęp do aktualizacji bezpieczeństwa i poprawek,</w:t>
      </w:r>
      <w:r w:rsidRPr="00DB2463">
        <w:rPr>
          <w:rFonts w:asciiTheme="minorHAnsi" w:hAnsiTheme="minorHAnsi" w:cstheme="minorHAnsi"/>
          <w:sz w:val="22"/>
          <w:szCs w:val="22"/>
        </w:rPr>
        <w:t xml:space="preserve">  oraz wsparcie w zakresie naprawy awarii </w:t>
      </w:r>
      <w:r w:rsidRPr="00DB2463">
        <w:rPr>
          <w:rFonts w:asciiTheme="minorHAnsi" w:hAnsiTheme="minorHAnsi" w:cstheme="minorHAnsi"/>
          <w:sz w:val="22"/>
          <w:szCs w:val="22"/>
        </w:rPr>
        <w:lastRenderedPageBreak/>
        <w:t>systemu, błędów oprogramowania i funkcjonalności PAM – zgłoszenia serwisowe, za co odpowiada producent systemu PAM.</w:t>
      </w:r>
    </w:p>
    <w:p w14:paraId="08699A4C" w14:textId="586297F3" w:rsidR="00DE3083" w:rsidRPr="00F166F2" w:rsidRDefault="00F166F2" w:rsidP="002E58AC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166F2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Zamawiający zastrzega do osobistego wykonania przez wykonawcę całość zamówienia. </w:t>
      </w:r>
      <w:r w:rsidR="00DE3083" w:rsidRPr="00F166F2">
        <w:rPr>
          <w:rFonts w:asciiTheme="minorHAnsi" w:hAnsiTheme="minorHAnsi" w:cstheme="minorHAnsi"/>
          <w:sz w:val="22"/>
          <w:szCs w:val="22"/>
          <w:u w:val="single"/>
        </w:rPr>
        <w:t xml:space="preserve">Zamawiający nie dopuszcza udziału podwykonawców w realizacji przedmiotu zamówienia. </w:t>
      </w:r>
    </w:p>
    <w:p w14:paraId="7FCAE113" w14:textId="11812098" w:rsidR="00DE3083" w:rsidRPr="003A787B" w:rsidRDefault="00DE3083" w:rsidP="002E58AC">
      <w:pPr>
        <w:numPr>
          <w:ilvl w:val="0"/>
          <w:numId w:val="15"/>
        </w:numPr>
        <w:suppressAutoHyphens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  <w:r w:rsidRPr="00C93729">
        <w:rPr>
          <w:rFonts w:asciiTheme="minorHAnsi" w:hAnsiTheme="minorHAnsi" w:cstheme="minorHAnsi"/>
          <w:sz w:val="22"/>
          <w:szCs w:val="22"/>
          <w:lang w:eastAsia="pl-PL"/>
        </w:rPr>
        <w:t xml:space="preserve">Termin płatności: </w:t>
      </w:r>
      <w:r>
        <w:rPr>
          <w:rFonts w:asciiTheme="minorHAnsi" w:hAnsiTheme="minorHAnsi" w:cstheme="minorHAnsi"/>
          <w:sz w:val="22"/>
          <w:szCs w:val="22"/>
          <w:lang w:eastAsia="pl-PL"/>
        </w:rPr>
        <w:t>30</w:t>
      </w:r>
      <w:r w:rsidRPr="00C93729">
        <w:rPr>
          <w:rFonts w:asciiTheme="minorHAnsi" w:hAnsiTheme="minorHAnsi" w:cstheme="minorHAnsi"/>
          <w:sz w:val="22"/>
          <w:szCs w:val="22"/>
          <w:lang w:eastAsia="pl-PL"/>
        </w:rPr>
        <w:t xml:space="preserve"> dni od daty dostarczenia Zamawiającemu faktury VAT kompletnej i prawidłowo wystawionej</w:t>
      </w:r>
      <w:r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C93729">
        <w:rPr>
          <w:rFonts w:asciiTheme="minorHAnsi" w:hAnsiTheme="minorHAnsi" w:cstheme="minorHAnsi"/>
          <w:sz w:val="22"/>
          <w:szCs w:val="22"/>
          <w:lang w:eastAsia="pl-PL"/>
        </w:rPr>
        <w:t xml:space="preserve"> Zamawiający dokona płatności za usługę w mechanizmie podzielonej płatności. </w:t>
      </w:r>
    </w:p>
    <w:p w14:paraId="7965466F" w14:textId="77777777" w:rsidR="006D5CBE" w:rsidRDefault="006D5CBE" w:rsidP="0067742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0A43D67" w14:textId="4C24A816" w:rsidR="00C8234C" w:rsidRPr="004E6B4C" w:rsidRDefault="00C8234C" w:rsidP="002C7ACB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="006C5A7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INFORMACJE OGÓLNE O POSTĘPOWANIU, KOMUNIKACJA MIĘDZY ZAMAWIAJĄCYM </w:t>
      </w:r>
      <w:r w:rsidR="004E6B4C">
        <w:rPr>
          <w:rFonts w:asciiTheme="minorHAnsi" w:hAnsiTheme="minorHAnsi" w:cstheme="minorHAnsi"/>
          <w:b/>
          <w:sz w:val="22"/>
          <w:szCs w:val="22"/>
          <w:lang w:eastAsia="pl-PL"/>
        </w:rPr>
        <w:br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A WYKONAWCAMI</w:t>
      </w:r>
    </w:p>
    <w:p w14:paraId="08E28E3C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76773AFB" w14:textId="77777777" w:rsidR="00A86DEF" w:rsidRPr="00B97F98" w:rsidRDefault="00A86DEF" w:rsidP="00A86DEF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nie 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>dopuszcza możliwoś</w:t>
      </w:r>
      <w:r>
        <w:rPr>
          <w:rFonts w:asciiTheme="minorHAnsi" w:hAnsiTheme="minorHAnsi" w:cstheme="minorHAnsi"/>
          <w:sz w:val="22"/>
          <w:szCs w:val="22"/>
          <w:lang w:eastAsia="pl-PL"/>
        </w:rPr>
        <w:t>ci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składania ofert częściowych. </w:t>
      </w:r>
    </w:p>
    <w:p w14:paraId="571EAF4F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12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 musi być sporządzona czytelnie i w języku polskim.</w:t>
      </w:r>
    </w:p>
    <w:p w14:paraId="4F385AEA" w14:textId="481FC83E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K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omunikacja między Zamawiającym a Wykonawcami, w tym oferty oraz wszelkie oświadczenia, wnioski o wyjaśnienie treści zapytania ofertowego, zawiadomienia i informacje przekazywane są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za pośrednictwem </w:t>
      </w:r>
      <w:r w:rsidR="000516D8">
        <w:rPr>
          <w:rFonts w:asciiTheme="minorHAnsi" w:hAnsiTheme="minorHAnsi" w:cstheme="minorHAnsi"/>
          <w:bCs/>
          <w:sz w:val="22"/>
          <w:szCs w:val="22"/>
        </w:rPr>
        <w:t>Bazy Konkurencyjności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 (zwanej dalej „Platforma”).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6A175D">
        <w:rPr>
          <w:rFonts w:asciiTheme="minorHAnsi" w:hAnsiTheme="minorHAnsi" w:cstheme="minorHAnsi"/>
          <w:sz w:val="22"/>
          <w:szCs w:val="22"/>
        </w:rPr>
        <w:t>Korespondencja przekazana w inny sposób nie będzie brana pod uwagę przez Zamawiającego.</w:t>
      </w:r>
    </w:p>
    <w:p w14:paraId="4004AE75" w14:textId="7AE36E5F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hyperlink r:id="rId9" w:history="1">
        <w:r w:rsidR="000516D8" w:rsidRPr="000D0C0A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</w:t>
        </w:r>
      </w:hyperlink>
      <w:r w:rsidR="000516D8">
        <w:rPr>
          <w:rStyle w:val="Hipercze"/>
          <w:rFonts w:asciiTheme="minorHAnsi" w:hAnsiTheme="minorHAnsi" w:cstheme="minorHAnsi"/>
          <w:sz w:val="22"/>
          <w:szCs w:val="22"/>
        </w:rPr>
        <w:t xml:space="preserve"> </w:t>
      </w:r>
      <w:r w:rsidRPr="006A175D">
        <w:rPr>
          <w:rFonts w:asciiTheme="minorHAnsi" w:hAnsiTheme="minorHAnsi" w:cstheme="minorHAnsi"/>
          <w:sz w:val="22"/>
          <w:szCs w:val="22"/>
        </w:rPr>
        <w:t>.</w:t>
      </w:r>
    </w:p>
    <w:p w14:paraId="0EA5841E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7ECA1C8E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2AB6737D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Wycofanie oferty możliwe jest do zakończenia terminu składania ofert w postępowaniu.</w:t>
      </w:r>
    </w:p>
    <w:p w14:paraId="34795EA6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Wycofanie złożonej oferty powoduje, że Zamawiający nie będzie miał możliwości zapoznania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6A175D">
        <w:rPr>
          <w:rFonts w:asciiTheme="minorHAnsi" w:hAnsiTheme="minorHAnsi" w:cstheme="minorHAnsi"/>
          <w:sz w:val="22"/>
          <w:szCs w:val="22"/>
        </w:rPr>
        <w:t>się z nią po upływie terminu zakończenia składania ofert w postępowaniu.</w:t>
      </w:r>
    </w:p>
    <w:p w14:paraId="2F30D0C9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po upływie terminu składania ofert nie może wycofać oferty. </w:t>
      </w:r>
    </w:p>
    <w:p w14:paraId="7EC6779F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i wymagane oświadczenia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mus</w:t>
      </w:r>
      <w:r>
        <w:rPr>
          <w:rFonts w:asciiTheme="minorHAnsi" w:hAnsiTheme="minorHAnsi" w:cstheme="minorHAnsi"/>
          <w:sz w:val="22"/>
          <w:szCs w:val="22"/>
          <w:lang w:eastAsia="pl-PL"/>
        </w:rPr>
        <w:t>zą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być podpisan</w:t>
      </w:r>
      <w:r>
        <w:rPr>
          <w:rFonts w:asciiTheme="minorHAnsi" w:hAnsiTheme="minorHAnsi" w:cstheme="minorHAnsi"/>
          <w:sz w:val="22"/>
          <w:szCs w:val="22"/>
          <w:lang w:eastAsia="pl-PL"/>
        </w:rPr>
        <w:t>e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przez osobę/y upoważnioną/e do składania oświadczeń woli w imieniu wykonawcy, przy użyciu kwalifikowanego podpisu elektronicznego lub podpisu zaufanego lub podpisu osobistego.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>Zamawiający dopuszcza</w:t>
      </w:r>
      <w:r w:rsidRPr="006A175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 xml:space="preserve">aby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oferta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, oświadczenia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inne wymagane dokumenty były podpisane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własnoręcznie, 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następnie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przekonwertowane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do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pliku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PDF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, JPEG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 w takiej formie przesłane do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Zamawiającego, lub złożone w formie dokumentowej.</w:t>
      </w:r>
    </w:p>
    <w:p w14:paraId="1EE80F57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Wykonawca ponosi wszelkie koszty związane z przygotowaniem i złożeniem oferty.</w:t>
      </w:r>
    </w:p>
    <w:p w14:paraId="47A14AC1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6A175D">
        <w:rPr>
          <w:rFonts w:asciiTheme="minorHAnsi" w:hAnsiTheme="minorHAnsi" w:cstheme="minorHAns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11BDB944" w14:textId="77777777" w:rsidR="00A86DEF" w:rsidRPr="006A175D" w:rsidRDefault="00A86DEF" w:rsidP="00A86DEF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Niniejsze zapytanie ofertowe nie zobowiązuje Zamawiającego do dokonania wyboru oferty najkorzystniejszej. </w:t>
      </w:r>
    </w:p>
    <w:p w14:paraId="36790F70" w14:textId="77777777" w:rsidR="00A86DEF" w:rsidRDefault="00A86DEF" w:rsidP="00A86DEF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bCs/>
          <w:sz w:val="22"/>
          <w:szCs w:val="22"/>
          <w:lang w:eastAsia="pl-PL"/>
        </w:rPr>
        <w:t>Zamawiający zastrzega sobie prawo do unieważnienia całości prowadzonego zapytania na każdym etapie, bez podania przyczyny.</w:t>
      </w:r>
    </w:p>
    <w:p w14:paraId="2982B736" w14:textId="07630A95" w:rsidR="002839AB" w:rsidRPr="006236A3" w:rsidRDefault="00A86DEF" w:rsidP="006236A3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A6342">
        <w:rPr>
          <w:rFonts w:asciiTheme="minorHAnsi" w:hAnsiTheme="minorHAnsi" w:cstheme="minorHAnsi"/>
          <w:sz w:val="22"/>
          <w:szCs w:val="22"/>
        </w:rPr>
        <w:t>Złożone oferty nie stanowią ofert w rozumieniu przepisów Kodeksu Cywilnego i nie mogą być podstawą jakichkolwiek roszczeń.</w:t>
      </w:r>
    </w:p>
    <w:p w14:paraId="2E18168A" w14:textId="18F17540" w:rsidR="007A1106" w:rsidRPr="004E6B4C" w:rsidRDefault="007A1106" w:rsidP="00E57218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lastRenderedPageBreak/>
        <w:t>III.</w:t>
      </w:r>
      <w:r w:rsidRPr="004E6B4C">
        <w:rPr>
          <w:rFonts w:asciiTheme="minorHAnsi" w:hAnsiTheme="minorHAnsi" w:cstheme="minorHAnsi"/>
          <w:b/>
          <w:sz w:val="22"/>
          <w:szCs w:val="22"/>
        </w:rPr>
        <w:tab/>
      </w:r>
      <w:r w:rsidR="005B1AA0" w:rsidRPr="004E6B4C">
        <w:rPr>
          <w:rFonts w:asciiTheme="minorHAnsi" w:hAnsiTheme="minorHAnsi" w:cstheme="minorHAnsi"/>
          <w:b/>
          <w:sz w:val="22"/>
          <w:szCs w:val="22"/>
        </w:rPr>
        <w:t>WARUNKI UDZIAŁU W POSTĘPOWANIU</w:t>
      </w:r>
      <w:r w:rsidR="00A70FC5" w:rsidRPr="004E6B4C">
        <w:rPr>
          <w:rFonts w:asciiTheme="minorHAnsi" w:hAnsiTheme="minorHAnsi" w:cstheme="minorHAnsi"/>
          <w:b/>
          <w:sz w:val="22"/>
          <w:szCs w:val="22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 OŚWIADCZENIA I DOKUMENTY</w:t>
      </w:r>
    </w:p>
    <w:p w14:paraId="6EDEBB70" w14:textId="7C1E4476" w:rsidR="00083068" w:rsidRPr="003F347D" w:rsidRDefault="00083068" w:rsidP="00083068">
      <w:pPr>
        <w:numPr>
          <w:ilvl w:val="0"/>
          <w:numId w:val="4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3F347D">
        <w:rPr>
          <w:rFonts w:asciiTheme="minorHAnsi" w:hAnsiTheme="minorHAnsi" w:cstheme="minorHAnsi"/>
          <w:b/>
          <w:sz w:val="22"/>
          <w:szCs w:val="22"/>
          <w:lang w:eastAsia="ar-SA"/>
        </w:rPr>
        <w:t>Zamawiający</w:t>
      </w:r>
      <w:r w:rsidR="00A12B8D" w:rsidRPr="003F347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określa</w:t>
      </w:r>
      <w:r w:rsidRPr="003F347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warunk</w:t>
      </w:r>
      <w:r w:rsidR="00D57EB8" w:rsidRPr="003F347D">
        <w:rPr>
          <w:rFonts w:asciiTheme="minorHAnsi" w:hAnsiTheme="minorHAnsi" w:cstheme="minorHAnsi"/>
          <w:b/>
          <w:sz w:val="22"/>
          <w:szCs w:val="22"/>
          <w:lang w:eastAsia="ar-SA"/>
        </w:rPr>
        <w:t>i</w:t>
      </w:r>
      <w:r w:rsidRPr="003F347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udziału w postępowaniu.</w:t>
      </w:r>
    </w:p>
    <w:p w14:paraId="5654804D" w14:textId="77777777" w:rsidR="00D57EB8" w:rsidRPr="003F347D" w:rsidRDefault="00D57EB8" w:rsidP="00D57EB8">
      <w:pPr>
        <w:shd w:val="clear" w:color="auto" w:fill="FFFFFF"/>
        <w:ind w:left="426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3F347D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Warunki udziału w postępowaniu dotyczą:</w:t>
      </w:r>
    </w:p>
    <w:p w14:paraId="02CAF9B2" w14:textId="2AA83F4B" w:rsidR="00D57EB8" w:rsidRPr="003F347D" w:rsidRDefault="00D57EB8" w:rsidP="002E58AC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hanging="425"/>
        <w:jc w:val="both"/>
        <w:rPr>
          <w:rFonts w:asciiTheme="minorHAnsi" w:eastAsia="Calibri" w:hAnsiTheme="minorHAnsi" w:cstheme="minorHAnsi"/>
          <w:color w:val="000000" w:themeColor="text1"/>
          <w:spacing w:val="3"/>
          <w:sz w:val="22"/>
          <w:szCs w:val="22"/>
          <w:lang w:eastAsia="en-US"/>
        </w:rPr>
      </w:pPr>
      <w:r w:rsidRPr="003F347D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zdolności technicznej lub zawodowej:</w:t>
      </w:r>
    </w:p>
    <w:p w14:paraId="3FD9CE79" w14:textId="77777777" w:rsidR="00D57EB8" w:rsidRPr="008B6CB8" w:rsidRDefault="00D57EB8" w:rsidP="00D57EB8">
      <w:pPr>
        <w:pStyle w:val="Default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8B6CB8">
        <w:rPr>
          <w:rFonts w:asciiTheme="minorHAnsi" w:hAnsiTheme="minorHAnsi" w:cstheme="minorHAnsi"/>
          <w:sz w:val="22"/>
          <w:szCs w:val="22"/>
        </w:rPr>
        <w:t>Zamawiający uzna, że Wykonawca posiada wymagane zdolności techniczne lub zawodowe zapewniające należyte wykonanie zamówienia, jeżeli Wykonawca wykaże, że:</w:t>
      </w:r>
    </w:p>
    <w:p w14:paraId="1F626634" w14:textId="70680E52" w:rsidR="003F347D" w:rsidRPr="008B6CB8" w:rsidRDefault="003F347D" w:rsidP="008B6CB8">
      <w:pPr>
        <w:numPr>
          <w:ilvl w:val="0"/>
          <w:numId w:val="17"/>
        </w:numPr>
        <w:suppressAutoHyphens/>
        <w:autoSpaceDE w:val="0"/>
        <w:autoSpaceDN w:val="0"/>
        <w:adjustRightInd w:val="0"/>
        <w:ind w:left="879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B6CB8">
        <w:rPr>
          <w:rFonts w:asciiTheme="minorHAnsi" w:hAnsiTheme="minorHAnsi" w:cstheme="minorHAnsi"/>
          <w:sz w:val="22"/>
          <w:szCs w:val="22"/>
        </w:rPr>
        <w:t>dysponuje lub będzie dysponować minimum jedną osobą skierowaną przez Wykonawcę do realizacji zamówienia:</w:t>
      </w:r>
    </w:p>
    <w:p w14:paraId="1CF79C7A" w14:textId="27B6AF9C" w:rsidR="003F347D" w:rsidRPr="00AA2C9E" w:rsidRDefault="002E58AC" w:rsidP="002E58AC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ind w:left="1231" w:hanging="43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B6CB8">
        <w:rPr>
          <w:rFonts w:asciiTheme="minorHAnsi" w:hAnsiTheme="minorHAnsi" w:cstheme="minorHAnsi"/>
          <w:sz w:val="22"/>
          <w:szCs w:val="22"/>
        </w:rPr>
        <w:t>posiadającą</w:t>
      </w:r>
      <w:r w:rsidR="003F347D" w:rsidRPr="008B6CB8">
        <w:rPr>
          <w:rFonts w:asciiTheme="minorHAnsi" w:hAnsiTheme="minorHAnsi" w:cstheme="minorHAnsi"/>
          <w:sz w:val="22"/>
          <w:szCs w:val="22"/>
        </w:rPr>
        <w:t xml:space="preserve"> aktualny certyfikat producenta potwierdzający kompetencje w zakresie </w:t>
      </w:r>
      <w:r w:rsidR="003F347D" w:rsidRPr="00AA2C9E">
        <w:rPr>
          <w:rFonts w:asciiTheme="minorHAnsi" w:hAnsiTheme="minorHAnsi" w:cstheme="minorHAnsi"/>
          <w:sz w:val="22"/>
          <w:szCs w:val="22"/>
        </w:rPr>
        <w:t>instalacji, konfiguracji i administracji oferowanym systemem PAM</w:t>
      </w:r>
      <w:r w:rsidR="008B6CB8" w:rsidRPr="00AA2C9E">
        <w:rPr>
          <w:rFonts w:asciiTheme="minorHAnsi" w:hAnsiTheme="minorHAnsi" w:cstheme="minorHAnsi"/>
          <w:sz w:val="22"/>
          <w:szCs w:val="22"/>
        </w:rPr>
        <w:t>;</w:t>
      </w:r>
    </w:p>
    <w:p w14:paraId="0FFE8F84" w14:textId="5D662F72" w:rsidR="008B6CB8" w:rsidRDefault="008B6CB8" w:rsidP="00CB4B57">
      <w:pPr>
        <w:pStyle w:val="Akapitzlist"/>
        <w:numPr>
          <w:ilvl w:val="0"/>
          <w:numId w:val="17"/>
        </w:numPr>
        <w:ind w:left="814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AA2C9E">
        <w:rPr>
          <w:rFonts w:asciiTheme="minorHAnsi" w:hAnsiTheme="minorHAnsi" w:cstheme="minorHAnsi"/>
          <w:sz w:val="22"/>
          <w:szCs w:val="22"/>
        </w:rPr>
        <w:t xml:space="preserve">posiada doświadczenie w realizacji usług porównywalnych, tj. wykonał należycie w okresie ostatnich </w:t>
      </w:r>
      <w:r w:rsidR="00CB4B57" w:rsidRPr="00AA2C9E">
        <w:rPr>
          <w:rFonts w:asciiTheme="minorHAnsi" w:hAnsiTheme="minorHAnsi" w:cstheme="minorHAnsi"/>
          <w:sz w:val="22"/>
          <w:szCs w:val="22"/>
        </w:rPr>
        <w:t>trzech</w:t>
      </w:r>
      <w:r w:rsidRPr="00AA2C9E">
        <w:rPr>
          <w:rFonts w:asciiTheme="minorHAnsi" w:hAnsiTheme="minorHAnsi" w:cstheme="minorHAnsi"/>
          <w:sz w:val="22"/>
          <w:szCs w:val="22"/>
        </w:rPr>
        <w:t xml:space="preserve"> lat przed upływem terminu składania ofert, a jeżeli okres prowadzenia działalności jest krótszy – w tym okresie, co najmniej dwie </w:t>
      </w:r>
      <w:r w:rsidR="00B829EF">
        <w:rPr>
          <w:rFonts w:asciiTheme="minorHAnsi" w:hAnsiTheme="minorHAnsi" w:cstheme="minorHAnsi"/>
          <w:sz w:val="22"/>
          <w:szCs w:val="22"/>
        </w:rPr>
        <w:t>prace</w:t>
      </w:r>
      <w:r w:rsidRPr="00AA2C9E">
        <w:rPr>
          <w:rFonts w:asciiTheme="minorHAnsi" w:hAnsiTheme="minorHAnsi" w:cstheme="minorHAnsi"/>
          <w:sz w:val="22"/>
          <w:szCs w:val="22"/>
        </w:rPr>
        <w:t xml:space="preserve"> polegające na </w:t>
      </w:r>
      <w:r w:rsidR="00CB4B57" w:rsidRPr="00AA2C9E">
        <w:rPr>
          <w:rFonts w:asciiTheme="minorHAnsi" w:hAnsiTheme="minorHAnsi" w:cstheme="minorHAnsi"/>
          <w:sz w:val="22"/>
          <w:szCs w:val="22"/>
        </w:rPr>
        <w:t>dostawie i wdrożeniu systemu PAM o wartości co najmniej 80 000,00 zł netto każda</w:t>
      </w:r>
      <w:r w:rsidR="006236A3">
        <w:rPr>
          <w:rFonts w:asciiTheme="minorHAnsi" w:hAnsiTheme="minorHAnsi" w:cstheme="minorHAnsi"/>
          <w:sz w:val="22"/>
          <w:szCs w:val="22"/>
        </w:rPr>
        <w:t>,</w:t>
      </w:r>
    </w:p>
    <w:p w14:paraId="343712E3" w14:textId="4054B85B" w:rsidR="006236A3" w:rsidRPr="006236A3" w:rsidRDefault="006236A3" w:rsidP="00CB4B57">
      <w:pPr>
        <w:pStyle w:val="Akapitzlist"/>
        <w:numPr>
          <w:ilvl w:val="0"/>
          <w:numId w:val="17"/>
        </w:numPr>
        <w:ind w:left="814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posiada status </w:t>
      </w:r>
      <w:r w:rsidRPr="006236A3">
        <w:rPr>
          <w:rFonts w:asciiTheme="minorHAnsi" w:hAnsiTheme="minorHAnsi" w:cstheme="minorHAnsi"/>
          <w:sz w:val="22"/>
          <w:szCs w:val="22"/>
        </w:rPr>
        <w:t>autoryzowanego partnera producenta oferowanego systemu PAM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8B6CB8">
        <w:rPr>
          <w:rFonts w:asciiTheme="minorHAnsi" w:hAnsiTheme="minorHAnsi" w:cstheme="minorHAnsi"/>
          <w:sz w:val="22"/>
          <w:szCs w:val="22"/>
        </w:rPr>
        <w:t>uprawniający do sprzedaży licencji,  realizacji usług wdrożeniowych i świadczenia wsparcia technicznego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F6FA2B8" w14:textId="77777777" w:rsidR="007A1106" w:rsidRPr="00083068" w:rsidRDefault="007A1106" w:rsidP="00503400">
      <w:pPr>
        <w:numPr>
          <w:ilvl w:val="0"/>
          <w:numId w:val="4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8306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083068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do oferty</w:t>
      </w:r>
      <w:r w:rsidRPr="00083068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08C25AC4" w14:textId="3C62B430" w:rsidR="007A1106" w:rsidRPr="00083068" w:rsidRDefault="007A1106" w:rsidP="002C7ACB">
      <w:pPr>
        <w:numPr>
          <w:ilvl w:val="0"/>
          <w:numId w:val="3"/>
        </w:numPr>
        <w:tabs>
          <w:tab w:val="clear" w:pos="360"/>
          <w:tab w:val="left" w:pos="-1560"/>
          <w:tab w:val="num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83068">
        <w:rPr>
          <w:rFonts w:asciiTheme="minorHAnsi" w:hAnsiTheme="minorHAnsi" w:cstheme="minorHAnsi"/>
          <w:b/>
          <w:sz w:val="22"/>
          <w:szCs w:val="22"/>
          <w:lang w:eastAsia="ar-SA"/>
        </w:rPr>
        <w:t>formularz ofertowy</w:t>
      </w:r>
      <w:r w:rsidRPr="00083068">
        <w:rPr>
          <w:rFonts w:asciiTheme="minorHAnsi" w:hAnsiTheme="minorHAnsi" w:cstheme="minorHAnsi"/>
          <w:sz w:val="22"/>
          <w:szCs w:val="22"/>
          <w:lang w:eastAsia="ar-SA"/>
        </w:rPr>
        <w:t xml:space="preserve">, według wzoru stanowiącego </w:t>
      </w:r>
      <w:r w:rsidRPr="00083068">
        <w:rPr>
          <w:rFonts w:asciiTheme="minorHAnsi" w:hAnsiTheme="minorHAnsi" w:cstheme="minorHAnsi"/>
          <w:b/>
          <w:sz w:val="22"/>
          <w:szCs w:val="22"/>
          <w:lang w:eastAsia="ar-SA"/>
        </w:rPr>
        <w:t>Załącznik nr 1</w:t>
      </w:r>
      <w:r w:rsidR="00C67F53" w:rsidRPr="00083068">
        <w:rPr>
          <w:rFonts w:asciiTheme="minorHAnsi" w:hAnsiTheme="minorHAnsi" w:cstheme="minorHAnsi"/>
          <w:sz w:val="22"/>
          <w:szCs w:val="22"/>
          <w:lang w:eastAsia="ar-SA"/>
        </w:rPr>
        <w:t xml:space="preserve"> do zapytania ofertowego;</w:t>
      </w:r>
      <w:r w:rsidRPr="00083068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64E09ABF" w14:textId="0943746E" w:rsidR="0030182F" w:rsidRPr="004E6B4C" w:rsidRDefault="0030182F" w:rsidP="002C7ACB">
      <w:pPr>
        <w:numPr>
          <w:ilvl w:val="0"/>
          <w:numId w:val="3"/>
        </w:numPr>
        <w:tabs>
          <w:tab w:val="clear" w:pos="360"/>
          <w:tab w:val="left" w:pos="-1560"/>
          <w:tab w:val="num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lub wydruk z Centralnej Ewidencji i Informacji o Działalności Gospodarczej Rzeczypospolitej Polskiej (</w:t>
      </w:r>
      <w:proofErr w:type="spellStart"/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CEiDG</w:t>
      </w:r>
      <w:proofErr w:type="spellEnd"/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D24A98" w:rsidRPr="004E6B4C">
        <w:rPr>
          <w:rFonts w:asciiTheme="minorHAnsi" w:hAnsiTheme="minorHAnsi" w:cstheme="minorHAnsi"/>
          <w:sz w:val="22"/>
          <w:szCs w:val="22"/>
        </w:rPr>
        <w:t xml:space="preserve">w celu potwierdzenia, że osoba działająca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="00D24A98" w:rsidRPr="004E6B4C">
        <w:rPr>
          <w:rFonts w:asciiTheme="minorHAnsi" w:hAnsiTheme="minorHAnsi" w:cstheme="minorHAnsi"/>
          <w:sz w:val="22"/>
          <w:szCs w:val="22"/>
        </w:rPr>
        <w:t>w imieniu Wykonawcy jest uprawniona do jego reprezentowania. Wykonawca nie jest zobowiązany do złożenia ww. dokumentu, jeżeli Zamawiający może je uzyskać za pomocą bezpłatnych, ogólnodostępnych baz danych, o ile Wykonawca wskazał dane umożliwiające dostęp do tych dokumentów.</w:t>
      </w:r>
    </w:p>
    <w:p w14:paraId="3DD519F9" w14:textId="7379FCDA" w:rsidR="0014109E" w:rsidRPr="004E6B4C" w:rsidRDefault="007A1106" w:rsidP="002C7ACB">
      <w:pPr>
        <w:numPr>
          <w:ilvl w:val="0"/>
          <w:numId w:val="3"/>
        </w:numPr>
        <w:tabs>
          <w:tab w:val="clear" w:pos="360"/>
          <w:tab w:val="left" w:pos="-1560"/>
          <w:tab w:val="num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odpowiednie pełnomocnictwo/upoważnienie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– jeżeli uprawnienie </w:t>
      </w:r>
      <w:r w:rsidR="00FB4D7D"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do 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>składania oświadczeń woli lub wiedzy w imieniu wykonawcy nie wynika z innych dokumentów złożonych przez Wykonawcę. Pełnomocnictwo/upoważnienie musi zostać podpisane przez osoby uprawnion</w:t>
      </w:r>
      <w:r w:rsidR="00C67F53" w:rsidRPr="004E6B4C">
        <w:rPr>
          <w:rFonts w:asciiTheme="minorHAnsi" w:hAnsiTheme="minorHAnsi" w:cstheme="minorHAnsi"/>
          <w:sz w:val="22"/>
          <w:szCs w:val="22"/>
          <w:lang w:eastAsia="ar-SA"/>
        </w:rPr>
        <w:t>e do reprezentowania Wykonawcy;</w:t>
      </w:r>
    </w:p>
    <w:p w14:paraId="507DFF4C" w14:textId="77777777" w:rsidR="00506D16" w:rsidRDefault="00900DF2" w:rsidP="00506D16">
      <w:pPr>
        <w:numPr>
          <w:ilvl w:val="0"/>
          <w:numId w:val="3"/>
        </w:numPr>
        <w:tabs>
          <w:tab w:val="clear" w:pos="360"/>
          <w:tab w:val="left" w:pos="-1560"/>
          <w:tab w:val="num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4E6B4C">
        <w:rPr>
          <w:rFonts w:asciiTheme="minorHAnsi" w:hAnsiTheme="minorHAnsi" w:cstheme="minorHAnsi"/>
          <w:sz w:val="22"/>
          <w:szCs w:val="22"/>
        </w:rPr>
        <w:t xml:space="preserve"> na formularzu ofertowym o tym, iż Wykonawca nie podlega wykluczeniu</w:t>
      </w:r>
      <w:r w:rsidRPr="004E6B4C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z powodów</w:t>
      </w:r>
      <w:r w:rsidRPr="00D64623">
        <w:rPr>
          <w:rFonts w:asciiTheme="minorHAnsi" w:eastAsia="Calibri" w:hAnsiTheme="minorHAnsi" w:cstheme="minorHAnsi"/>
          <w:sz w:val="22"/>
          <w:szCs w:val="22"/>
          <w:lang w:eastAsia="en-US"/>
        </w:rPr>
        <w:t>, o których mowa w art. 7 ust. 1 ustawy z dnia 13 kwietnia 2022 r. o szczególnych rozwiązaniach w zakresie przeciwdziałania wspieraniu agresji na Ukrainę oraz służących och</w:t>
      </w:r>
      <w:r w:rsidR="00A23797" w:rsidRPr="00D6462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ronie bezpieczeństwa </w:t>
      </w:r>
      <w:r w:rsidR="009609B6" w:rsidRPr="00D64623">
        <w:rPr>
          <w:rFonts w:asciiTheme="minorHAnsi" w:eastAsia="Calibri" w:hAnsiTheme="minorHAnsi" w:cstheme="minorHAnsi"/>
          <w:sz w:val="22"/>
          <w:szCs w:val="22"/>
          <w:lang w:eastAsia="en-US"/>
        </w:rPr>
        <w:t>narodowego</w:t>
      </w:r>
      <w:r w:rsidR="00AA4C77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7C934B43" w14:textId="77777777" w:rsidR="008B6CB8" w:rsidRPr="00AA2C9E" w:rsidRDefault="00506D16" w:rsidP="008B6CB8">
      <w:pPr>
        <w:numPr>
          <w:ilvl w:val="0"/>
          <w:numId w:val="3"/>
        </w:numPr>
        <w:tabs>
          <w:tab w:val="clear" w:pos="360"/>
          <w:tab w:val="left" w:pos="-1560"/>
          <w:tab w:val="num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6CB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wykaz osób wg Załącznika nr 3 do ZO, </w:t>
      </w:r>
      <w:r w:rsidRPr="008B6CB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dla osób </w:t>
      </w:r>
      <w:r w:rsidRPr="008B6CB8">
        <w:rPr>
          <w:rFonts w:asciiTheme="minorHAnsi" w:hAnsiTheme="minorHAnsi" w:cstheme="minorHAnsi"/>
          <w:sz w:val="22"/>
          <w:szCs w:val="22"/>
          <w:lang w:eastAsia="ar-SA"/>
        </w:rPr>
        <w:t>które będą uczestniczyć w wykonaniu zamówienia wg wymagań z rozdziału III pkt 1.1. a) zapytania ofertowego</w:t>
      </w:r>
      <w:r w:rsidRPr="008B6CB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8B6CB8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wraz z informacjami na temat posiadanych kwalifikacji zawodowych, uprawnień i wykształcenia niezbędnych do </w:t>
      </w:r>
      <w:r w:rsidRPr="00AA2C9E">
        <w:rPr>
          <w:rFonts w:asciiTheme="minorHAnsi" w:hAnsiTheme="minorHAnsi" w:cstheme="minorHAnsi"/>
          <w:bCs/>
          <w:sz w:val="22"/>
          <w:szCs w:val="22"/>
          <w:lang w:eastAsia="ar-SA"/>
        </w:rPr>
        <w:t>wykonywania zamówieni</w:t>
      </w:r>
      <w:r w:rsidRPr="00AA2C9E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a</w:t>
      </w:r>
      <w:r w:rsidR="008B6CB8" w:rsidRPr="00AA2C9E">
        <w:rPr>
          <w:rFonts w:asciiTheme="minorHAnsi" w:hAnsiTheme="minorHAnsi" w:cstheme="minorHAnsi"/>
          <w:bCs/>
          <w:sz w:val="22"/>
          <w:szCs w:val="22"/>
          <w:lang w:eastAsia="ar-SA"/>
        </w:rPr>
        <w:t>;</w:t>
      </w:r>
    </w:p>
    <w:p w14:paraId="17999326" w14:textId="325EAEC8" w:rsidR="008B6CB8" w:rsidRPr="006236A3" w:rsidRDefault="008B6CB8" w:rsidP="008B6CB8">
      <w:pPr>
        <w:numPr>
          <w:ilvl w:val="0"/>
          <w:numId w:val="3"/>
        </w:numPr>
        <w:tabs>
          <w:tab w:val="clear" w:pos="360"/>
          <w:tab w:val="left" w:pos="-1560"/>
          <w:tab w:val="num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A2C9E">
        <w:rPr>
          <w:rFonts w:asciiTheme="minorHAnsi" w:hAnsiTheme="minorHAnsi" w:cstheme="minorHAnsi"/>
          <w:b/>
          <w:iCs/>
          <w:sz w:val="22"/>
          <w:szCs w:val="22"/>
        </w:rPr>
        <w:t xml:space="preserve">wykaz </w:t>
      </w:r>
      <w:r w:rsidR="00B829EF">
        <w:rPr>
          <w:rFonts w:asciiTheme="minorHAnsi" w:hAnsiTheme="minorHAnsi" w:cstheme="minorHAnsi"/>
          <w:b/>
          <w:iCs/>
          <w:sz w:val="22"/>
          <w:szCs w:val="22"/>
        </w:rPr>
        <w:t>dostaw</w:t>
      </w:r>
      <w:r w:rsidRPr="00AA2C9E">
        <w:rPr>
          <w:rFonts w:asciiTheme="minorHAnsi" w:hAnsiTheme="minorHAnsi" w:cstheme="minorHAnsi"/>
          <w:b/>
          <w:iCs/>
          <w:sz w:val="22"/>
          <w:szCs w:val="22"/>
        </w:rPr>
        <w:t xml:space="preserve"> wg Załącznika nr 4 do ZO, </w:t>
      </w:r>
      <w:r w:rsidRPr="00AA2C9E">
        <w:rPr>
          <w:rFonts w:asciiTheme="minorHAnsi" w:hAnsiTheme="minorHAnsi" w:cstheme="minorHAnsi"/>
          <w:iCs/>
          <w:sz w:val="22"/>
          <w:szCs w:val="22"/>
        </w:rPr>
        <w:t xml:space="preserve">wykonanych wg wymagań określonych w rozdziale III pkt 1.1) b) zapytania ofertowego, a w przypadku świadczeń powtarzających się lub ciągłych również wykonywanych, w okresie ostatnich 3 lat, a jeżeli okres prowadzenia działalności jest krótszy -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 Termin wyrażony w </w:t>
      </w:r>
      <w:r w:rsidRPr="00AA2C9E">
        <w:rPr>
          <w:rFonts w:asciiTheme="minorHAnsi" w:hAnsiTheme="minorHAnsi" w:cstheme="minorHAnsi"/>
          <w:iCs/>
          <w:sz w:val="22"/>
          <w:szCs w:val="22"/>
        </w:rPr>
        <w:lastRenderedPageBreak/>
        <w:t>latach lub miesiącach, których mowa wyżej, liczy się wstecz od dnia w którym upływa termin składania ofert</w:t>
      </w:r>
      <w:r w:rsidR="006236A3">
        <w:rPr>
          <w:rFonts w:asciiTheme="minorHAnsi" w:hAnsiTheme="minorHAnsi" w:cstheme="minorHAnsi"/>
          <w:iCs/>
          <w:sz w:val="22"/>
          <w:szCs w:val="22"/>
        </w:rPr>
        <w:t>;</w:t>
      </w:r>
    </w:p>
    <w:p w14:paraId="7563F7EF" w14:textId="3F070A9F" w:rsidR="006236A3" w:rsidRPr="006236A3" w:rsidRDefault="006236A3" w:rsidP="006236A3">
      <w:pPr>
        <w:numPr>
          <w:ilvl w:val="0"/>
          <w:numId w:val="3"/>
        </w:numPr>
        <w:tabs>
          <w:tab w:val="clear" w:pos="360"/>
          <w:tab w:val="left" w:pos="-1560"/>
          <w:tab w:val="num" w:pos="426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B6CB8">
        <w:rPr>
          <w:rFonts w:asciiTheme="minorHAnsi" w:hAnsiTheme="minorHAnsi" w:cstheme="minorHAnsi"/>
          <w:b/>
          <w:bCs/>
          <w:sz w:val="22"/>
          <w:szCs w:val="22"/>
        </w:rPr>
        <w:t>dokument, potwierdzający aktualny status autoryzowanego partnera producenta oferowanego systemu PAM,</w:t>
      </w:r>
      <w:r w:rsidRPr="008B6CB8">
        <w:rPr>
          <w:rFonts w:asciiTheme="minorHAnsi" w:hAnsiTheme="minorHAnsi" w:cstheme="minorHAnsi"/>
          <w:sz w:val="22"/>
          <w:szCs w:val="22"/>
        </w:rPr>
        <w:t xml:space="preserve"> uprawniający do sprzedaży licencji,  realizacji usług wdrożeniowych i świadczenia wsparcia technicznego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70F86C2" w14:textId="77777777" w:rsidR="00883A6E" w:rsidRPr="000D5FB5" w:rsidRDefault="00883A6E" w:rsidP="000D5FB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6DE48E1" w14:textId="7A5445F4" w:rsidR="00296061" w:rsidRPr="004E6B4C" w:rsidRDefault="00FB453A" w:rsidP="001E399E">
      <w:pPr>
        <w:tabs>
          <w:tab w:val="left" w:pos="-1701"/>
        </w:tabs>
        <w:suppressAutoHyphens/>
        <w:ind w:left="425" w:hanging="425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="007A1106" w:rsidRPr="004E6B4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ab/>
        <w:t>TERMIN SKŁADANIA OFERT</w:t>
      </w:r>
    </w:p>
    <w:p w14:paraId="5A56C87C" w14:textId="483AB540" w:rsidR="00DB04A5" w:rsidRPr="00590994" w:rsidRDefault="00DB04A5" w:rsidP="00DB04A5">
      <w:pPr>
        <w:numPr>
          <w:ilvl w:val="0"/>
          <w:numId w:val="5"/>
        </w:numPr>
        <w:suppressAutoHyphens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9099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Ofertę cenową stanowiącą załącznik nr 1 do zapytania ofertowego wraz z wymaganymi dokumentami należy złożyć na Platformie w terminie do dnia </w:t>
      </w:r>
      <w:r w:rsidR="00350C37">
        <w:rPr>
          <w:rFonts w:asciiTheme="minorHAnsi" w:hAnsiTheme="minorHAnsi" w:cstheme="minorHAnsi"/>
          <w:b/>
          <w:sz w:val="22"/>
          <w:szCs w:val="22"/>
          <w:lang w:eastAsia="pl-PL"/>
        </w:rPr>
        <w:t>17.03.</w:t>
      </w:r>
      <w:r w:rsidR="00BD4C92">
        <w:rPr>
          <w:rFonts w:asciiTheme="minorHAnsi" w:hAnsiTheme="minorHAnsi" w:cstheme="minorHAnsi"/>
          <w:b/>
          <w:sz w:val="22"/>
          <w:szCs w:val="22"/>
          <w:lang w:eastAsia="pl-PL"/>
        </w:rPr>
        <w:t>2026</w:t>
      </w:r>
      <w:r w:rsidRPr="0059099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r.</w:t>
      </w:r>
      <w:r w:rsidRPr="0059099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godz. </w:t>
      </w:r>
      <w:r w:rsidR="00BD4C92">
        <w:rPr>
          <w:rFonts w:asciiTheme="minorHAnsi" w:hAnsiTheme="minorHAnsi" w:cstheme="minorHAnsi"/>
          <w:b/>
          <w:sz w:val="22"/>
          <w:szCs w:val="22"/>
          <w:lang w:eastAsia="pl-PL"/>
        </w:rPr>
        <w:t>12</w:t>
      </w:r>
      <w:r w:rsidR="00F43291" w:rsidRPr="00590994">
        <w:rPr>
          <w:rFonts w:asciiTheme="minorHAnsi" w:hAnsiTheme="minorHAnsi" w:cstheme="minorHAnsi"/>
          <w:b/>
          <w:sz w:val="22"/>
          <w:szCs w:val="22"/>
          <w:lang w:eastAsia="pl-PL"/>
        </w:rPr>
        <w:t>:0</w:t>
      </w:r>
      <w:r w:rsidR="004F3A74" w:rsidRPr="00590994">
        <w:rPr>
          <w:rFonts w:asciiTheme="minorHAnsi" w:hAnsiTheme="minorHAnsi" w:cstheme="minorHAnsi"/>
          <w:b/>
          <w:sz w:val="22"/>
          <w:szCs w:val="22"/>
          <w:lang w:eastAsia="pl-PL"/>
        </w:rPr>
        <w:t>0</w:t>
      </w:r>
      <w:r w:rsidRPr="00590994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4E56256C" w14:textId="3E9BD55D" w:rsidR="00DB04A5" w:rsidRDefault="00DB04A5" w:rsidP="00DB04A5">
      <w:pPr>
        <w:numPr>
          <w:ilvl w:val="0"/>
          <w:numId w:val="5"/>
        </w:numPr>
        <w:suppressAutoHyphens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9099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Otwarcie ofert odbędzie się w dniu </w:t>
      </w:r>
      <w:r w:rsidR="00350C37">
        <w:rPr>
          <w:rFonts w:asciiTheme="minorHAnsi" w:hAnsiTheme="minorHAnsi" w:cstheme="minorHAnsi"/>
          <w:b/>
          <w:sz w:val="22"/>
          <w:szCs w:val="22"/>
          <w:lang w:eastAsia="pl-PL"/>
        </w:rPr>
        <w:t>17.03</w:t>
      </w:r>
      <w:r w:rsidR="00BD4C92">
        <w:rPr>
          <w:rFonts w:asciiTheme="minorHAnsi" w:hAnsiTheme="minorHAnsi" w:cstheme="minorHAnsi"/>
          <w:b/>
          <w:sz w:val="22"/>
          <w:szCs w:val="22"/>
          <w:lang w:eastAsia="pl-PL"/>
        </w:rPr>
        <w:t>.2026</w:t>
      </w:r>
      <w:r w:rsidRPr="0059099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r.</w:t>
      </w:r>
      <w:r w:rsidRPr="0059099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o godz. </w:t>
      </w:r>
      <w:r w:rsidR="00BD4C92">
        <w:rPr>
          <w:rFonts w:asciiTheme="minorHAnsi" w:hAnsiTheme="minorHAnsi" w:cstheme="minorHAnsi"/>
          <w:b/>
          <w:sz w:val="22"/>
          <w:szCs w:val="22"/>
          <w:lang w:eastAsia="pl-PL"/>
        </w:rPr>
        <w:t>12:05</w:t>
      </w:r>
      <w:r w:rsidRPr="00590994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19B7FB0B" w14:textId="77777777" w:rsidR="00BD4C92" w:rsidRDefault="00BD4C92" w:rsidP="00BD4C92">
      <w:pPr>
        <w:numPr>
          <w:ilvl w:val="0"/>
          <w:numId w:val="5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Kinga Malewicz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6E0C2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tel.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91-44-15-670</w:t>
      </w: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 godz. 07:00 – 15:00.</w:t>
      </w:r>
    </w:p>
    <w:p w14:paraId="6469D3F8" w14:textId="77777777" w:rsidR="00AA2C9E" w:rsidRDefault="00AA2C9E" w:rsidP="00B41AB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8EF7A9" w14:textId="77777777" w:rsidR="00A1274A" w:rsidRPr="004E6B4C" w:rsidRDefault="00A1274A" w:rsidP="002E58AC">
      <w:pPr>
        <w:pStyle w:val="Akapitzlist"/>
        <w:numPr>
          <w:ilvl w:val="0"/>
          <w:numId w:val="13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OPIS SPOSOBU UDZIELANIA WYJAŚNIEŃ</w:t>
      </w:r>
    </w:p>
    <w:p w14:paraId="7761212A" w14:textId="43BE4D3A" w:rsidR="00B27705" w:rsidRPr="00B27705" w:rsidRDefault="00850803" w:rsidP="002E58AC">
      <w:pPr>
        <w:numPr>
          <w:ilvl w:val="1"/>
          <w:numId w:val="13"/>
        </w:numPr>
        <w:tabs>
          <w:tab w:val="clear" w:pos="1440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50803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</w:t>
      </w:r>
      <w:r>
        <w:rPr>
          <w:rFonts w:asciiTheme="minorHAnsi" w:hAnsiTheme="minorHAnsi" w:cstheme="minorHAnsi"/>
          <w:sz w:val="22"/>
          <w:szCs w:val="22"/>
        </w:rPr>
        <w:t xml:space="preserve"> zapytania ofertowego</w:t>
      </w:r>
      <w:r w:rsidRPr="00850803">
        <w:rPr>
          <w:rFonts w:asciiTheme="minorHAnsi" w:hAnsiTheme="minorHAnsi" w:cstheme="minorHAnsi"/>
          <w:sz w:val="22"/>
          <w:szCs w:val="22"/>
        </w:rPr>
        <w:t xml:space="preserve">. Zamawiający udzieli wyjaśnień niezwłocznie, jednak nie później niż na 2 dni przed upływem terminu składania ofert, pod warunkiem że wniosek o wyjaśnienie treści </w:t>
      </w:r>
      <w:r>
        <w:rPr>
          <w:rFonts w:asciiTheme="minorHAnsi" w:hAnsiTheme="minorHAnsi" w:cstheme="minorHAnsi"/>
          <w:sz w:val="22"/>
          <w:szCs w:val="22"/>
        </w:rPr>
        <w:t>zapytania ofertowego</w:t>
      </w:r>
      <w:r w:rsidRPr="00850803">
        <w:rPr>
          <w:rFonts w:asciiTheme="minorHAnsi" w:hAnsiTheme="minorHAnsi" w:cstheme="minorHAnsi"/>
          <w:sz w:val="22"/>
          <w:szCs w:val="22"/>
        </w:rPr>
        <w:t xml:space="preserve"> wpłynie do Zamawiającego na Platformę nie później niż na 5 dni przed upływem terminu składania ofert</w:t>
      </w:r>
      <w:r w:rsidR="00B27705" w:rsidRPr="00B27705">
        <w:rPr>
          <w:rFonts w:asciiTheme="minorHAnsi" w:hAnsiTheme="minorHAnsi" w:cstheme="minorHAnsi"/>
          <w:sz w:val="22"/>
          <w:szCs w:val="22"/>
        </w:rPr>
        <w:t>.</w:t>
      </w:r>
    </w:p>
    <w:p w14:paraId="64423F04" w14:textId="77777777" w:rsidR="00B27705" w:rsidRPr="00B27705" w:rsidRDefault="00B27705" w:rsidP="002E58AC">
      <w:pPr>
        <w:numPr>
          <w:ilvl w:val="1"/>
          <w:numId w:val="13"/>
        </w:numPr>
        <w:tabs>
          <w:tab w:val="clear" w:pos="1440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27705">
        <w:rPr>
          <w:rFonts w:asciiTheme="minorHAnsi" w:hAnsiTheme="minorHAnsi" w:cstheme="minorHAnsi"/>
          <w:sz w:val="22"/>
          <w:szCs w:val="22"/>
        </w:rPr>
        <w:t>Wszelkie wnioski o wyjaśnienie treści zapytania ofertowego należy kierować za pośrednictwem Platformy w wersji edytowalnej.</w:t>
      </w:r>
    </w:p>
    <w:p w14:paraId="5C7878E8" w14:textId="77777777" w:rsidR="00B27705" w:rsidRPr="00B27705" w:rsidRDefault="00B27705" w:rsidP="002E58AC">
      <w:pPr>
        <w:numPr>
          <w:ilvl w:val="1"/>
          <w:numId w:val="13"/>
        </w:numPr>
        <w:tabs>
          <w:tab w:val="clear" w:pos="1440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27705">
        <w:rPr>
          <w:rFonts w:asciiTheme="minorHAnsi" w:hAnsiTheme="minorHAnsi" w:cstheme="minorHAnsi"/>
          <w:sz w:val="22"/>
          <w:szCs w:val="22"/>
        </w:rPr>
        <w:t>Treść pytań wraz z wyjaśnieniami Zamawiający udostępnia na Platformie bez ujawniania źródła zapytania.</w:t>
      </w:r>
    </w:p>
    <w:p w14:paraId="58A87A8D" w14:textId="353D1CAA" w:rsidR="00A1274A" w:rsidRPr="00B27705" w:rsidRDefault="00B27705" w:rsidP="002E58AC">
      <w:pPr>
        <w:numPr>
          <w:ilvl w:val="1"/>
          <w:numId w:val="13"/>
        </w:numPr>
        <w:tabs>
          <w:tab w:val="clear" w:pos="1440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27705">
        <w:rPr>
          <w:rFonts w:asciiTheme="minorHAnsi" w:hAnsiTheme="minorHAnsi" w:cstheme="minorHAnsi"/>
          <w:sz w:val="22"/>
          <w:szCs w:val="22"/>
        </w:rPr>
        <w:t>W uzasadnionych przypadkach Zamawiający może przed upływem terminu składania ofert zmienić treść zapytania ofertowego. Dokonaną zmianę treści zapytania ofertowego Zamawiający udostępni na Platformie.</w:t>
      </w:r>
    </w:p>
    <w:p w14:paraId="025C8D8A" w14:textId="77777777" w:rsidR="009609B6" w:rsidRPr="004E6B4C" w:rsidRDefault="009609B6" w:rsidP="00A1274A">
      <w:pPr>
        <w:pStyle w:val="Akapitzli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321FC76" w14:textId="298118FD" w:rsidR="00B41AB8" w:rsidRPr="004E6B4C" w:rsidRDefault="00FB453A" w:rsidP="002E58AC">
      <w:pPr>
        <w:pStyle w:val="Akapitzlist"/>
        <w:numPr>
          <w:ilvl w:val="0"/>
          <w:numId w:val="13"/>
        </w:numPr>
        <w:tabs>
          <w:tab w:val="clear" w:pos="720"/>
          <w:tab w:val="num" w:pos="426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SPOSÓB OBLICZENIA CENY OFERTY</w:t>
      </w:r>
    </w:p>
    <w:p w14:paraId="400D374E" w14:textId="77777777" w:rsidR="00DE3083" w:rsidRPr="00DE3083" w:rsidRDefault="00FB453A" w:rsidP="002E58AC">
      <w:pPr>
        <w:numPr>
          <w:ilvl w:val="1"/>
          <w:numId w:val="13"/>
        </w:numPr>
        <w:tabs>
          <w:tab w:val="clear" w:pos="1440"/>
        </w:tabs>
        <w:spacing w:before="60"/>
        <w:ind w:left="425" w:hanging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oferty ma być podana w polskich złotych</w:t>
      </w:r>
      <w:r w:rsidR="000D5CD8"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4B42EE" w:rsidRPr="004E6B4C">
        <w:rPr>
          <w:rFonts w:asciiTheme="minorHAnsi" w:hAnsiTheme="minorHAnsi" w:cstheme="minorHAnsi"/>
          <w:sz w:val="22"/>
          <w:szCs w:val="22"/>
        </w:rPr>
        <w:t>l</w:t>
      </w:r>
      <w:r w:rsidRPr="004E6B4C">
        <w:rPr>
          <w:rFonts w:asciiTheme="minorHAnsi" w:hAnsiTheme="minorHAnsi" w:cstheme="minorHAnsi"/>
          <w:sz w:val="22"/>
          <w:szCs w:val="22"/>
        </w:rPr>
        <w:t xml:space="preserve">iczbowo i obejmować wszelkie koszty związane </w:t>
      </w:r>
      <w:r w:rsidRPr="004E6B4C">
        <w:rPr>
          <w:rFonts w:asciiTheme="minorHAnsi" w:hAnsiTheme="minorHAnsi" w:cstheme="minorHAnsi"/>
          <w:sz w:val="22"/>
          <w:szCs w:val="22"/>
        </w:rPr>
        <w:br/>
        <w:t xml:space="preserve">z realizacją zamówienia. Koszty, których Wykonawca nie ujął w ofercie, nie zostaną odrębnie opłacone przez Zamawiającego i uważać się będzie, że zostały ujęte w ofercie cenowej przedmiotu zamówienia. Cena oferty winna być wyliczona z dokładnością do 2 miejsc po przecinku. Wykonawca powinien dokonać zaokrąglenia cen do pełnych groszy, przy czym końcówki poniżej 0,5 grosza pomija się,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Pr="00DE3083">
        <w:rPr>
          <w:rFonts w:asciiTheme="minorHAnsi" w:hAnsiTheme="minorHAnsi" w:cstheme="minorHAnsi"/>
          <w:sz w:val="22"/>
          <w:szCs w:val="22"/>
        </w:rPr>
        <w:t xml:space="preserve">a końcówki 0,5 grosza i wyższe zaokrągla się do 1 grosza. </w:t>
      </w:r>
    </w:p>
    <w:p w14:paraId="2D9936CE" w14:textId="22680040" w:rsidR="00DE3083" w:rsidRPr="00DE3083" w:rsidRDefault="00DE3083" w:rsidP="002E58AC">
      <w:pPr>
        <w:numPr>
          <w:ilvl w:val="1"/>
          <w:numId w:val="13"/>
        </w:numPr>
        <w:tabs>
          <w:tab w:val="clear" w:pos="1440"/>
        </w:tabs>
        <w:spacing w:before="60"/>
        <w:ind w:left="425" w:hanging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DE3083">
        <w:rPr>
          <w:rFonts w:asciiTheme="minorHAnsi" w:hAnsiTheme="minorHAnsi" w:cstheme="minorHAnsi"/>
          <w:spacing w:val="3"/>
          <w:sz w:val="22"/>
          <w:szCs w:val="22"/>
        </w:rPr>
        <w:t>Cena oferty ma charakter ryczałtowy i obejmuje wszystkie koszty związane z realizacją przedmiotu zamówienia, w tym dostawę licencji, usługi wdrożeniowe, szkolenia, dokumentację, gwarancję oraz wsparcie techniczne producenta</w:t>
      </w:r>
      <w:r>
        <w:rPr>
          <w:rFonts w:asciiTheme="minorHAnsi" w:hAnsiTheme="minorHAnsi" w:cstheme="minorHAnsi"/>
          <w:spacing w:val="3"/>
          <w:sz w:val="22"/>
          <w:szCs w:val="22"/>
        </w:rPr>
        <w:t>.</w:t>
      </w:r>
    </w:p>
    <w:p w14:paraId="6FA9C196" w14:textId="77777777" w:rsidR="00BC051B" w:rsidRPr="004E6B4C" w:rsidRDefault="00BC051B" w:rsidP="009E6032">
      <w:p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2BACE1BD" w14:textId="2BA62092" w:rsidR="00B41AB8" w:rsidRPr="004E6B4C" w:rsidRDefault="003B089B" w:rsidP="002E58AC">
      <w:pPr>
        <w:pStyle w:val="Akapitzlist"/>
        <w:numPr>
          <w:ilvl w:val="0"/>
          <w:numId w:val="13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KRYTERIUM OCENY OFERT: </w:t>
      </w:r>
    </w:p>
    <w:p w14:paraId="311FC7F1" w14:textId="72861D54" w:rsidR="00BC051B" w:rsidRPr="00BC051B" w:rsidRDefault="00BC051B" w:rsidP="002E58AC">
      <w:pPr>
        <w:pStyle w:val="Akapitzlist"/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C051B">
        <w:rPr>
          <w:rFonts w:asciiTheme="minorHAnsi" w:eastAsia="Calibri" w:hAnsiTheme="minorHAnsi" w:cstheme="minorHAnsi"/>
          <w:sz w:val="22"/>
          <w:szCs w:val="22"/>
        </w:rPr>
        <w:t xml:space="preserve">Zamawiający dokona oceny ofert na podstawie kryterium „Cena ofertowa” – </w:t>
      </w:r>
      <w:r w:rsidRPr="00BC051B">
        <w:rPr>
          <w:rFonts w:asciiTheme="minorHAnsi" w:eastAsia="Calibri" w:hAnsiTheme="minorHAnsi" w:cstheme="minorHAnsi"/>
          <w:b/>
          <w:sz w:val="22"/>
          <w:szCs w:val="22"/>
        </w:rPr>
        <w:t>waga - 100%.</w:t>
      </w:r>
    </w:p>
    <w:p w14:paraId="2B46289E" w14:textId="77777777" w:rsidR="00BC051B" w:rsidRPr="00BC051B" w:rsidRDefault="00BC051B" w:rsidP="002E58AC">
      <w:pPr>
        <w:pStyle w:val="Akapitzlist"/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C051B">
        <w:rPr>
          <w:rFonts w:asciiTheme="minorHAnsi" w:eastAsia="Calibri" w:hAnsiTheme="minorHAnsi" w:cstheme="minorHAnsi"/>
          <w:sz w:val="22"/>
          <w:szCs w:val="22"/>
        </w:rPr>
        <w:t>Za najkorzystniejszą uznana zostanie oferta z najniższą ceną netto.</w:t>
      </w:r>
    </w:p>
    <w:p w14:paraId="3D90F47D" w14:textId="77777777" w:rsidR="00BC051B" w:rsidRDefault="00BC051B" w:rsidP="002E58AC">
      <w:pPr>
        <w:pStyle w:val="Akapitzlist"/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C051B">
        <w:rPr>
          <w:rFonts w:asciiTheme="minorHAnsi" w:hAnsiTheme="minorHAnsi" w:cstheme="minorHAnsi"/>
          <w:sz w:val="22"/>
          <w:szCs w:val="22"/>
        </w:rPr>
        <w:t>Zamawiający może zaprosić Wykonawców do złożenia ofert dodatkowych.</w:t>
      </w:r>
    </w:p>
    <w:p w14:paraId="7D0036FF" w14:textId="75999FE2" w:rsidR="00BC051B" w:rsidRDefault="00BC051B" w:rsidP="002E58AC">
      <w:pPr>
        <w:pStyle w:val="Akapitzlist"/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C051B">
        <w:rPr>
          <w:rFonts w:asciiTheme="minorHAnsi" w:hAnsiTheme="minorHAnsi" w:cstheme="minorHAnsi"/>
          <w:sz w:val="22"/>
          <w:szCs w:val="22"/>
        </w:rPr>
        <w:t xml:space="preserve">Wykonawcy składający oferty dodatkowe, nie mogą zaoferować cen wyższych niż zaoferowane </w:t>
      </w:r>
      <w:r>
        <w:rPr>
          <w:rFonts w:asciiTheme="minorHAnsi" w:hAnsiTheme="minorHAnsi" w:cstheme="minorHAnsi"/>
          <w:sz w:val="22"/>
          <w:szCs w:val="22"/>
        </w:rPr>
        <w:br/>
      </w:r>
      <w:r w:rsidRPr="00BC051B">
        <w:rPr>
          <w:rFonts w:asciiTheme="minorHAnsi" w:hAnsiTheme="minorHAnsi" w:cstheme="minorHAnsi"/>
          <w:sz w:val="22"/>
          <w:szCs w:val="22"/>
        </w:rPr>
        <w:t>w złożonych pierwotnie ofertach.</w:t>
      </w:r>
    </w:p>
    <w:p w14:paraId="0C4AE1CE" w14:textId="77777777" w:rsidR="00BC051B" w:rsidRPr="00BC051B" w:rsidRDefault="00BC051B" w:rsidP="002E58AC">
      <w:pPr>
        <w:pStyle w:val="Akapitzlist"/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C051B">
        <w:rPr>
          <w:rFonts w:asciiTheme="minorHAnsi" w:hAnsiTheme="minorHAnsi" w:cstheme="minorHAnsi"/>
          <w:sz w:val="22"/>
          <w:szCs w:val="22"/>
        </w:rPr>
        <w:t>Zamawiający poinformuje równocześnie Wykonawców, którzy złożyli oferty o wyborze najkorzystniejszej oferty.</w:t>
      </w:r>
    </w:p>
    <w:p w14:paraId="6F446D75" w14:textId="77777777" w:rsidR="00A23797" w:rsidRPr="00A23797" w:rsidRDefault="00A23797" w:rsidP="00A23797">
      <w:pPr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4345AF7D" w14:textId="5A41470A" w:rsidR="00B41AB8" w:rsidRPr="004E6B4C" w:rsidRDefault="003B089B" w:rsidP="002E58AC">
      <w:pPr>
        <w:pStyle w:val="ZTIRPKTzmpkttiret"/>
        <w:numPr>
          <w:ilvl w:val="0"/>
          <w:numId w:val="13"/>
        </w:numPr>
        <w:tabs>
          <w:tab w:val="left" w:pos="425"/>
          <w:tab w:val="left" w:pos="567"/>
          <w:tab w:val="left" w:pos="851"/>
        </w:tabs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OCENA OFERT</w:t>
      </w:r>
    </w:p>
    <w:p w14:paraId="67CC9909" w14:textId="77777777" w:rsidR="005F05B4" w:rsidRDefault="005F05B4" w:rsidP="005F05B4">
      <w:pPr>
        <w:pStyle w:val="ZTIRPKTzmpkttiret"/>
        <w:numPr>
          <w:ilvl w:val="1"/>
          <w:numId w:val="13"/>
        </w:numPr>
        <w:tabs>
          <w:tab w:val="clear" w:pos="1440"/>
          <w:tab w:val="left" w:pos="851"/>
        </w:tabs>
        <w:spacing w:before="60" w:after="60" w:line="240" w:lineRule="auto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bada tylko ofertę Wykonawcy, którego ofertę oceniono najwyżej.</w:t>
      </w:r>
    </w:p>
    <w:p w14:paraId="2F17E302" w14:textId="77777777" w:rsidR="005F05B4" w:rsidRPr="004E6B4C" w:rsidRDefault="005F05B4" w:rsidP="005F05B4">
      <w:pPr>
        <w:pStyle w:val="ZTIRPKTzmpkttiret"/>
        <w:numPr>
          <w:ilvl w:val="1"/>
          <w:numId w:val="13"/>
        </w:numPr>
        <w:tabs>
          <w:tab w:val="clear" w:pos="1440"/>
          <w:tab w:val="left" w:pos="567"/>
          <w:tab w:val="left" w:pos="851"/>
        </w:tabs>
        <w:spacing w:line="24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lastRenderedPageBreak/>
        <w:t>Zamawiający może w ofercie poprawić:</w:t>
      </w:r>
    </w:p>
    <w:p w14:paraId="426C9D6A" w14:textId="77777777" w:rsidR="005F05B4" w:rsidRPr="004E6B4C" w:rsidRDefault="005F05B4" w:rsidP="005F05B4">
      <w:pPr>
        <w:pStyle w:val="Akapitzlist"/>
        <w:numPr>
          <w:ilvl w:val="3"/>
          <w:numId w:val="13"/>
        </w:numPr>
        <w:ind w:left="700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pisarskie</w:t>
      </w:r>
    </w:p>
    <w:p w14:paraId="5BDFD59B" w14:textId="77777777" w:rsidR="005F05B4" w:rsidRPr="004E6B4C" w:rsidRDefault="005F05B4" w:rsidP="005F05B4">
      <w:pPr>
        <w:pStyle w:val="Akapitzlist"/>
        <w:numPr>
          <w:ilvl w:val="3"/>
          <w:numId w:val="13"/>
        </w:numPr>
        <w:ind w:left="700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rachunkowe, z uwzględnieniem konsekwencji rachunkowych dokonanych poprawek</w:t>
      </w:r>
    </w:p>
    <w:p w14:paraId="35127CF1" w14:textId="77777777" w:rsidR="005F05B4" w:rsidRPr="004E6B4C" w:rsidRDefault="005F05B4" w:rsidP="005F05B4">
      <w:pPr>
        <w:pStyle w:val="Akapitzlist"/>
        <w:numPr>
          <w:ilvl w:val="3"/>
          <w:numId w:val="13"/>
        </w:numPr>
        <w:ind w:left="700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</w:t>
      </w:r>
    </w:p>
    <w:p w14:paraId="214FF707" w14:textId="77777777" w:rsidR="005F05B4" w:rsidRPr="004E6B4C" w:rsidRDefault="005F05B4" w:rsidP="005F05B4">
      <w:pPr>
        <w:pStyle w:val="Akapitzlist"/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- zawiadamiając o tym Wykonawcę, którego oferta została poprawiona.</w:t>
      </w:r>
    </w:p>
    <w:p w14:paraId="13C49A57" w14:textId="77777777" w:rsidR="005F05B4" w:rsidRPr="0027151B" w:rsidRDefault="005F05B4" w:rsidP="005F05B4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sz w:val="22"/>
        </w:rPr>
        <w:t xml:space="preserve">Zamawiający przewiduje możliwość prowadzenia negocjacji z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</w:t>
      </w:r>
      <w:r>
        <w:rPr>
          <w:rFonts w:asciiTheme="minorHAnsi" w:hAnsiTheme="minorHAnsi" w:cstheme="minorHAnsi"/>
          <w:b w:val="0"/>
          <w:sz w:val="22"/>
          <w:lang w:val="pl-PL"/>
        </w:rPr>
        <w:t>onawcą(-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a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mi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 w:rsidRPr="0027151B"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</w:t>
      </w:r>
      <w:r>
        <w:rPr>
          <w:rFonts w:asciiTheme="minorHAnsi" w:hAnsiTheme="minorHAnsi" w:cstheme="minorHAnsi"/>
          <w:b w:val="0"/>
          <w:sz w:val="22"/>
        </w:rPr>
        <w:br/>
        <w:t>złoży</w:t>
      </w:r>
      <w:r>
        <w:rPr>
          <w:rFonts w:asciiTheme="minorHAnsi" w:hAnsiTheme="minorHAnsi" w:cstheme="minorHAnsi"/>
          <w:b w:val="0"/>
          <w:sz w:val="22"/>
          <w:lang w:val="pl-PL"/>
        </w:rPr>
        <w:t>ł(-l</w:t>
      </w:r>
      <w:r w:rsidRPr="0027151B">
        <w:rPr>
          <w:rFonts w:asciiTheme="minorHAnsi" w:hAnsiTheme="minorHAnsi" w:cstheme="minorHAnsi"/>
          <w:b w:val="0"/>
          <w:sz w:val="22"/>
        </w:rPr>
        <w:t>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 xml:space="preserve"> ofert</w:t>
      </w:r>
      <w:r>
        <w:rPr>
          <w:rFonts w:asciiTheme="minorHAnsi" w:hAnsiTheme="minorHAnsi" w:cstheme="minorHAnsi"/>
          <w:b w:val="0"/>
          <w:sz w:val="22"/>
          <w:lang w:val="pl-PL"/>
        </w:rPr>
        <w:t>ę(-t</w:t>
      </w:r>
      <w:r w:rsidRPr="0027151B">
        <w:rPr>
          <w:rFonts w:asciiTheme="minorHAnsi" w:hAnsiTheme="minorHAnsi" w:cstheme="minorHAnsi"/>
          <w:b w:val="0"/>
          <w:sz w:val="22"/>
        </w:rPr>
        <w:t>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.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 xml:space="preserve"> Zamawiający</w:t>
      </w:r>
      <w:r w:rsidRPr="0027151B">
        <w:rPr>
          <w:rFonts w:asciiTheme="minorHAnsi" w:hAnsiTheme="minorHAnsi" w:cstheme="minorHAnsi"/>
          <w:b w:val="0"/>
          <w:sz w:val="22"/>
        </w:rPr>
        <w:t xml:space="preserve"> zaprosi do negocjacji </w:t>
      </w:r>
      <w:r>
        <w:rPr>
          <w:rFonts w:asciiTheme="minorHAnsi" w:hAnsiTheme="minorHAnsi" w:cstheme="minorHAnsi"/>
          <w:b w:val="0"/>
          <w:sz w:val="22"/>
          <w:lang w:val="pl-PL"/>
        </w:rPr>
        <w:t>Wykonawcę 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ców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 xml:space="preserve">, </w:t>
      </w:r>
      <w:r w:rsidRPr="0027151B">
        <w:rPr>
          <w:rFonts w:asciiTheme="minorHAnsi" w:hAnsiTheme="minorHAnsi" w:cstheme="minorHAnsi"/>
          <w:b w:val="0"/>
          <w:sz w:val="22"/>
        </w:rPr>
        <w:t>nie więcej niż dwóch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złoży</w:t>
      </w:r>
      <w:r>
        <w:rPr>
          <w:rFonts w:asciiTheme="minorHAnsi" w:hAnsiTheme="minorHAnsi" w:cstheme="minorHAnsi"/>
          <w:b w:val="0"/>
          <w:sz w:val="22"/>
          <w:lang w:val="pl-PL"/>
        </w:rPr>
        <w:t>ł(-</w:t>
      </w:r>
      <w:r>
        <w:rPr>
          <w:rFonts w:asciiTheme="minorHAnsi" w:hAnsiTheme="minorHAnsi" w:cstheme="minorHAnsi"/>
          <w:b w:val="0"/>
          <w:sz w:val="22"/>
        </w:rPr>
        <w:t>li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ofertę </w:t>
      </w:r>
      <w:r w:rsidRPr="0027151B">
        <w:rPr>
          <w:rFonts w:asciiTheme="minorHAnsi" w:hAnsiTheme="minorHAnsi" w:cstheme="minorHAnsi"/>
          <w:b w:val="0"/>
          <w:sz w:val="22"/>
        </w:rPr>
        <w:t>z najkorzystniejszą ceną, przy czym negocjacje dotyczyć będą wyłącznie cen ofert</w:t>
      </w:r>
      <w:r>
        <w:rPr>
          <w:rFonts w:asciiTheme="minorHAnsi" w:hAnsiTheme="minorHAnsi" w:cstheme="minorHAnsi"/>
          <w:b w:val="0"/>
          <w:sz w:val="22"/>
          <w:lang w:val="pl-PL"/>
        </w:rPr>
        <w:t>y(-t)</w:t>
      </w:r>
      <w:r w:rsidRPr="0027151B">
        <w:rPr>
          <w:rFonts w:asciiTheme="minorHAnsi" w:hAnsiTheme="minorHAnsi" w:cstheme="minorHAnsi"/>
          <w:b w:val="0"/>
          <w:sz w:val="22"/>
        </w:rPr>
        <w:t xml:space="preserve">.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Oferta</w:t>
      </w:r>
      <w:r w:rsidRPr="0027151B">
        <w:rPr>
          <w:rFonts w:asciiTheme="minorHAnsi" w:hAnsiTheme="minorHAnsi" w:cstheme="minorHAns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</w:t>
      </w:r>
      <w:r>
        <w:rPr>
          <w:rFonts w:asciiTheme="minorHAnsi" w:hAnsiTheme="minorHAnsi" w:cstheme="minorHAnsi"/>
          <w:b w:val="0"/>
          <w:sz w:val="22"/>
        </w:rPr>
        <w:t xml:space="preserve"> dodatkowa zostanie odrzucona, </w:t>
      </w:r>
      <w:r w:rsidRPr="0027151B">
        <w:rPr>
          <w:rFonts w:asciiTheme="minorHAnsi" w:hAnsiTheme="minorHAnsi" w:cstheme="minorHAnsi"/>
          <w:b w:val="0"/>
          <w:sz w:val="22"/>
        </w:rPr>
        <w:t xml:space="preserve">a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Wykonawca</w:t>
      </w:r>
      <w:r w:rsidRPr="0027151B">
        <w:rPr>
          <w:rFonts w:asciiTheme="minorHAnsi" w:hAnsiTheme="minorHAnsi" w:cstheme="minorHAnsi"/>
          <w:b w:val="0"/>
          <w:sz w:val="22"/>
        </w:rPr>
        <w:t xml:space="preserve"> będzie związany ofertą pierwotnie złożoną.</w:t>
      </w:r>
    </w:p>
    <w:p w14:paraId="7861CA6D" w14:textId="77777777" w:rsidR="005F05B4" w:rsidRPr="0027151B" w:rsidRDefault="005F05B4" w:rsidP="005F05B4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5A9FBB18" w14:textId="77777777" w:rsidR="005F05B4" w:rsidRPr="004E6B4C" w:rsidRDefault="005F05B4" w:rsidP="005F05B4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Wykonawcę, którego oferta została 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>najwyżej oceniona</w:t>
      </w: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, a który nie przedłożył wraz z ofertą wszystkich wymaganych dokumentów lub oświadczeń, Zamawiający może wezwać do ich złożenia, uzupełnienia lub poprawienia lub do udzielenia wyjaśnień w wyznaczonym przez siebie terminie, chyba, że mimo ich złożenia, uzupełnienia lub poprawienia lub udzielenia wyjaśnień oferta podlega odrzuceniu albo konieczne jest unieważnienie postępowania. </w:t>
      </w:r>
    </w:p>
    <w:p w14:paraId="3CD97F88" w14:textId="77777777" w:rsidR="005F05B4" w:rsidRPr="00B76C65" w:rsidRDefault="005F05B4" w:rsidP="005F05B4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12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Zamawiający nie wzywa do złożenia podmiotowych środków dowodowych (jeśli wymagano) lub do uzupełnienia dokumentów potwierdzających umocowanie do reprezentacji </w:t>
      </w:r>
      <w:r w:rsidRPr="004E6B4C">
        <w:rPr>
          <w:rFonts w:asciiTheme="minorHAnsi" w:hAnsiTheme="minorHAnsi" w:cstheme="minorHAnsi"/>
          <w:b w:val="0"/>
          <w:sz w:val="22"/>
          <w:szCs w:val="22"/>
          <w:lang w:val="pl-PL"/>
        </w:rPr>
        <w:t>W</w:t>
      </w:r>
      <w:proofErr w:type="spellStart"/>
      <w:r w:rsidRPr="004E6B4C">
        <w:rPr>
          <w:rFonts w:asciiTheme="minorHAnsi" w:hAnsiTheme="minorHAnsi" w:cstheme="minorHAnsi"/>
          <w:b w:val="0"/>
          <w:sz w:val="22"/>
          <w:szCs w:val="22"/>
        </w:rPr>
        <w:t>ykonawcy</w:t>
      </w:r>
      <w:proofErr w:type="spellEnd"/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, jeżeli może je uzyskać za pomocą bezpłatnych i ogólnodostępnych baz danych, w szczególności rejestrów publicznych w rozumieniu </w:t>
      </w:r>
      <w:hyperlink r:id="rId10" w:anchor="/document/17181936?cm=DOCUMENT" w:history="1">
        <w:r w:rsidRPr="004E6B4C">
          <w:rPr>
            <w:rStyle w:val="Hipercze"/>
            <w:rFonts w:asciiTheme="minorHAnsi" w:hAnsiTheme="minorHAnsi" w:cstheme="minorHAnsi"/>
            <w:b w:val="0"/>
            <w:sz w:val="22"/>
            <w:szCs w:val="22"/>
          </w:rPr>
          <w:t>ustawy</w:t>
        </w:r>
      </w:hyperlink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 z dnia 17 lutego 2005</w:t>
      </w:r>
      <w:r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t>r. o informatyzacji działalności podmiotów realizujących zadania publiczne.</w:t>
      </w:r>
    </w:p>
    <w:p w14:paraId="7AD2CAC2" w14:textId="77777777" w:rsidR="00F25474" w:rsidRPr="00F25474" w:rsidRDefault="00F25474" w:rsidP="003D3149">
      <w:pPr>
        <w:pStyle w:val="Tekstpodstawowywcity21"/>
        <w:suppressAutoHyphens/>
        <w:ind w:left="425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86F09C0" w14:textId="4225857C" w:rsidR="00B41AB8" w:rsidRPr="004E6B4C" w:rsidRDefault="003B089B" w:rsidP="002E58AC">
      <w:pPr>
        <w:pStyle w:val="ZTIRPKTzmpkttiret"/>
        <w:numPr>
          <w:ilvl w:val="0"/>
          <w:numId w:val="13"/>
        </w:numPr>
        <w:tabs>
          <w:tab w:val="clear" w:pos="720"/>
          <w:tab w:val="left" w:pos="425"/>
          <w:tab w:val="left" w:pos="567"/>
        </w:tabs>
        <w:spacing w:line="240" w:lineRule="auto"/>
        <w:ind w:left="454" w:hanging="454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PRZESŁANKI ODRZUCENIA OFERT</w:t>
      </w:r>
    </w:p>
    <w:p w14:paraId="1509E839" w14:textId="77777777" w:rsidR="003B089B" w:rsidRPr="004E6B4C" w:rsidRDefault="003B089B" w:rsidP="002E58AC">
      <w:pPr>
        <w:pStyle w:val="Tekstpodstawowywcity21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before="60" w:after="60"/>
        <w:ind w:left="426" w:hanging="357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>Zamawiający odrzuci ofertę, jeżeli:</w:t>
      </w:r>
    </w:p>
    <w:p w14:paraId="381E8FB3" w14:textId="77777777" w:rsidR="003B089B" w:rsidRPr="004E6B4C" w:rsidRDefault="003B089B" w:rsidP="002E58AC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po terminie składania ofert,</w:t>
      </w:r>
    </w:p>
    <w:p w14:paraId="077B9A53" w14:textId="77777777" w:rsidR="003B089B" w:rsidRPr="004E6B4C" w:rsidRDefault="003B089B" w:rsidP="002E58AC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BDC22E4" w14:textId="77777777" w:rsidR="003B089B" w:rsidRPr="004E6B4C" w:rsidRDefault="003B089B" w:rsidP="002E58AC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jest nieważna na podstawie odrębnych przepisów,</w:t>
      </w:r>
    </w:p>
    <w:p w14:paraId="37335C45" w14:textId="77777777" w:rsidR="003B089B" w:rsidRPr="004E6B4C" w:rsidRDefault="003B089B" w:rsidP="002E58AC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jej treść jest niezgodna z warunkami zapytania ofertowego,</w:t>
      </w:r>
    </w:p>
    <w:p w14:paraId="48679BEE" w14:textId="77777777" w:rsidR="003B089B" w:rsidRPr="004E6B4C" w:rsidRDefault="003B089B" w:rsidP="002E58AC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zawiera błędy w obliczeniu ceny, których nie można poprawić,</w:t>
      </w:r>
    </w:p>
    <w:p w14:paraId="49D5E3A2" w14:textId="77777777" w:rsidR="003B089B" w:rsidRPr="004E6B4C" w:rsidRDefault="003B089B" w:rsidP="002E58AC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przedłużenie terminu związania ofertą,</w:t>
      </w:r>
    </w:p>
    <w:p w14:paraId="2D8AA674" w14:textId="5E94EB63" w:rsidR="003B089B" w:rsidRPr="004E6B4C" w:rsidRDefault="003B089B" w:rsidP="002E58AC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wybór jego oferty po upływie terminu związania ofertą</w:t>
      </w:r>
      <w:r w:rsidR="001F3CD7"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121723A3" w14:textId="2637FA2A" w:rsidR="001F3CD7" w:rsidRPr="008375E0" w:rsidRDefault="001F3CD7" w:rsidP="002E58AC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Wykonawca podlega wykluczeniu z postępowania</w:t>
      </w:r>
      <w:r w:rsidR="006F3FF6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262A438A" w14:textId="071AA802" w:rsidR="008375E0" w:rsidRPr="00D851DD" w:rsidRDefault="000F45CB" w:rsidP="002E58AC">
      <w:pPr>
        <w:pStyle w:val="Tekstpodstawowywcity21"/>
        <w:numPr>
          <w:ilvl w:val="0"/>
          <w:numId w:val="9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j</w:t>
      </w:r>
      <w:r w:rsidR="008375E0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ej przyjęcie naruszałoby bezpieczeństwo publiczne lub istotny interes bezpieczeństwa państwa, a tego bezpieczeństwa lub interesu nie można zagwarantować w inny sposób</w:t>
      </w:r>
      <w:r w:rsidR="00D851DD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77E017C2" w14:textId="77777777" w:rsidR="00D851DD" w:rsidRPr="001007C1" w:rsidRDefault="00D851DD" w:rsidP="00D851DD">
      <w:pPr>
        <w:numPr>
          <w:ilvl w:val="0"/>
          <w:numId w:val="9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6AFC54E0" w14:textId="77777777" w:rsidR="00D851DD" w:rsidRPr="001007C1" w:rsidRDefault="00D851DD" w:rsidP="00D851DD">
      <w:pPr>
        <w:numPr>
          <w:ilvl w:val="0"/>
          <w:numId w:val="9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</w:t>
      </w: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do wypowiedzenia lub odstąpienia od umowy, odszkodowania, wykonania zastępczego lub realizacji uprawnień z tytułu rękojmi za wady.</w:t>
      </w:r>
    </w:p>
    <w:p w14:paraId="6D5108B0" w14:textId="77777777" w:rsidR="00D851DD" w:rsidRPr="001007C1" w:rsidRDefault="00D851DD" w:rsidP="00D851DD">
      <w:pPr>
        <w:numPr>
          <w:ilvl w:val="0"/>
          <w:numId w:val="9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z wyjątkiem przypadku, gdy:</w:t>
      </w:r>
    </w:p>
    <w:p w14:paraId="58C736C1" w14:textId="77777777" w:rsidR="00D851DD" w:rsidRPr="001007C1" w:rsidRDefault="00D851DD" w:rsidP="00D851D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</w:t>
      </w:r>
      <w:r w:rsidRPr="001007C1">
        <w:rPr>
          <w:rFonts w:asciiTheme="minorHAnsi" w:eastAsia="Arial" w:hAnsiTheme="minorHAnsi" w:cstheme="minorHAnsi"/>
          <w:b/>
          <w:color w:val="000000"/>
          <w:sz w:val="22"/>
          <w:szCs w:val="22"/>
          <w:highlight w:val="white"/>
        </w:rPr>
        <w:t>lub gdy:</w:t>
      </w:r>
    </w:p>
    <w:p w14:paraId="24AC0F9F" w14:textId="0F6FCB48" w:rsidR="00D851DD" w:rsidRPr="00D851DD" w:rsidRDefault="00D851DD" w:rsidP="00D851DD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– Zamawiający  wyraźnie określił w dokumentach zamówienia, w odniesieniu do Wykonawców 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gwarantujących na zasadzie wzajemności i równości dostęp do rynku zamówień publicznych, których stroną jest Unia Europejska, oraz zapewnił robotom budowlanym, dostawom i usługom pochodzącym z tych państw takie samo traktowanie jak traktowanie Wykonawców pochodzących z państw członkowskich Unii Europejskiej oraz robót budowlanych, dostaw i usług pochodzących z państw członkowskich Unii Europejskiej.</w:t>
      </w:r>
    </w:p>
    <w:p w14:paraId="2A05B039" w14:textId="77777777" w:rsidR="000D5CD8" w:rsidRPr="004E6B4C" w:rsidRDefault="000D5CD8" w:rsidP="00B41AB8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yellow"/>
        </w:rPr>
      </w:pPr>
    </w:p>
    <w:p w14:paraId="55F3E736" w14:textId="7B3FF11A" w:rsidR="00B41AB8" w:rsidRPr="004E6B4C" w:rsidRDefault="003B089B" w:rsidP="002E58AC">
      <w:pPr>
        <w:pStyle w:val="Nagwek9"/>
        <w:numPr>
          <w:ilvl w:val="0"/>
          <w:numId w:val="13"/>
        </w:numPr>
        <w:tabs>
          <w:tab w:val="left" w:pos="425"/>
          <w:tab w:val="left" w:pos="567"/>
        </w:tabs>
        <w:spacing w:before="0" w:after="0"/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  <w:t>TERMIN ZWIĄZANIA OFERTĄ</w:t>
      </w:r>
    </w:p>
    <w:p w14:paraId="5D013200" w14:textId="148ECE7F" w:rsidR="003B089B" w:rsidRPr="004E6B4C" w:rsidRDefault="003B089B" w:rsidP="002E58AC">
      <w:pPr>
        <w:numPr>
          <w:ilvl w:val="0"/>
          <w:numId w:val="11"/>
        </w:numPr>
        <w:tabs>
          <w:tab w:val="left" w:pos="426"/>
        </w:tabs>
        <w:spacing w:before="60" w:after="60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Wykonawca pozostaje związany złożoną ofertą przez </w:t>
      </w:r>
      <w:r w:rsidR="005C0BBE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B62296" w:rsidRPr="004E6B4C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11E818E6" w14:textId="77777777" w:rsidR="003B089B" w:rsidRPr="004E6B4C" w:rsidRDefault="003B089B" w:rsidP="002E58AC">
      <w:pPr>
        <w:numPr>
          <w:ilvl w:val="0"/>
          <w:numId w:val="11"/>
        </w:numPr>
        <w:tabs>
          <w:tab w:val="left" w:pos="426"/>
        </w:tabs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100FDC71" w14:textId="5432C8F4" w:rsidR="003B089B" w:rsidRDefault="003B089B" w:rsidP="00B41AB8">
      <w:pPr>
        <w:tabs>
          <w:tab w:val="left" w:pos="426"/>
        </w:tabs>
        <w:ind w:left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B541481" w14:textId="77777777" w:rsidR="002839AB" w:rsidRPr="004E6B4C" w:rsidRDefault="002839AB" w:rsidP="00B41AB8">
      <w:pPr>
        <w:tabs>
          <w:tab w:val="left" w:pos="426"/>
        </w:tabs>
        <w:ind w:left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8886F5" w14:textId="7518DA73" w:rsidR="003B089B" w:rsidRPr="004E6B4C" w:rsidRDefault="003B089B" w:rsidP="002E58AC">
      <w:pPr>
        <w:pStyle w:val="Akapitzlist"/>
        <w:numPr>
          <w:ilvl w:val="0"/>
          <w:numId w:val="13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PRZESŁANKI UNIEWAŻNIENIA POSTĘPOWANIA </w:t>
      </w:r>
    </w:p>
    <w:p w14:paraId="4FAE4FC7" w14:textId="77777777" w:rsidR="003B089B" w:rsidRPr="004E6B4C" w:rsidRDefault="003B089B" w:rsidP="002E58AC">
      <w:pPr>
        <w:numPr>
          <w:ilvl w:val="3"/>
          <w:numId w:val="7"/>
        </w:numPr>
        <w:tabs>
          <w:tab w:val="left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E03490" w:rsidRDefault="003B089B" w:rsidP="002E58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nie złożono </w:t>
      </w:r>
      <w:r w:rsidRPr="00E03490">
        <w:rPr>
          <w:rFonts w:asciiTheme="minorHAnsi" w:hAnsiTheme="minorHAnsi" w:cstheme="minorHAnsi"/>
          <w:sz w:val="22"/>
          <w:szCs w:val="22"/>
        </w:rPr>
        <w:t>żadnej oferty,</w:t>
      </w:r>
    </w:p>
    <w:p w14:paraId="7F5AD7C1" w14:textId="77777777" w:rsidR="003B089B" w:rsidRPr="00E03490" w:rsidRDefault="003B089B" w:rsidP="002E58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03490">
        <w:rPr>
          <w:rFonts w:asciiTheme="minorHAnsi" w:hAnsiTheme="minorHAnsi" w:cstheme="minorHAnsi"/>
          <w:sz w:val="22"/>
          <w:szCs w:val="22"/>
        </w:rPr>
        <w:t>wszystkie oferty podlegały odrzuceniu,</w:t>
      </w:r>
    </w:p>
    <w:p w14:paraId="5B1403B8" w14:textId="77777777" w:rsidR="003B089B" w:rsidRPr="00E03490" w:rsidRDefault="003B089B" w:rsidP="002E58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03490">
        <w:rPr>
          <w:rFonts w:asciiTheme="minorHAnsi" w:hAnsiTheme="minorHAnsi" w:cstheme="minorHAns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E03490" w:rsidRDefault="003B089B" w:rsidP="002E58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03490">
        <w:rPr>
          <w:rFonts w:asciiTheme="minorHAnsi" w:hAnsiTheme="minorHAnsi" w:cstheme="minorHAnsi"/>
          <w:sz w:val="22"/>
          <w:szCs w:val="22"/>
        </w:rPr>
        <w:t>zostały złożone oferty dodatkowe o takiej samej cenie,</w:t>
      </w:r>
    </w:p>
    <w:p w14:paraId="7F331D96" w14:textId="77777777" w:rsidR="003B089B" w:rsidRPr="00E03490" w:rsidRDefault="003B089B" w:rsidP="002E58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03490">
        <w:rPr>
          <w:rFonts w:asciiTheme="minorHAnsi" w:hAnsiTheme="minorHAnsi" w:cstheme="minorHAns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E03490" w:rsidRDefault="003B089B" w:rsidP="002E58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03490">
        <w:rPr>
          <w:rFonts w:asciiTheme="minorHAnsi" w:hAnsiTheme="minorHAnsi" w:cstheme="minorHAns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E03490" w:rsidRDefault="003B089B" w:rsidP="002E58AC">
      <w:pPr>
        <w:pStyle w:val="Akapitzlist"/>
        <w:numPr>
          <w:ilvl w:val="0"/>
          <w:numId w:val="8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03490">
        <w:rPr>
          <w:rFonts w:asciiTheme="minorHAnsi" w:hAnsiTheme="minorHAnsi" w:cstheme="minorHAnsi"/>
          <w:sz w:val="22"/>
          <w:szCs w:val="22"/>
        </w:rPr>
        <w:t xml:space="preserve">Wykonawca nie wniósł wymaganego zabezpieczenia należytego wykonania umowy </w:t>
      </w:r>
      <w:r w:rsidR="001F3CD7" w:rsidRPr="00E03490">
        <w:rPr>
          <w:rFonts w:asciiTheme="minorHAnsi" w:hAnsiTheme="minorHAnsi" w:cstheme="minorHAnsi"/>
          <w:sz w:val="22"/>
          <w:szCs w:val="22"/>
        </w:rPr>
        <w:t xml:space="preserve">(jeżeli wymagano), </w:t>
      </w:r>
      <w:r w:rsidRPr="00E03490">
        <w:rPr>
          <w:rFonts w:asciiTheme="minorHAnsi" w:hAnsiTheme="minorHAnsi" w:cstheme="minorHAnsi"/>
          <w:sz w:val="22"/>
          <w:szCs w:val="22"/>
        </w:rPr>
        <w:t xml:space="preserve">lub uchylił się od zawarcia umowy </w:t>
      </w:r>
    </w:p>
    <w:p w14:paraId="61CB62B9" w14:textId="0F7245BF" w:rsidR="003B089B" w:rsidRPr="00E03490" w:rsidRDefault="003B089B" w:rsidP="002E58AC">
      <w:pPr>
        <w:pStyle w:val="Default"/>
        <w:numPr>
          <w:ilvl w:val="1"/>
          <w:numId w:val="7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E03490">
        <w:rPr>
          <w:rFonts w:asciiTheme="minorHAnsi" w:hAnsiTheme="minorHAnsi" w:cstheme="minorHAnsi"/>
          <w:sz w:val="22"/>
          <w:szCs w:val="22"/>
        </w:rPr>
        <w:t xml:space="preserve"> O unieważnieniu postępowania o udzielenie zamówienia Zamawiający zawiadamia równocześnie wszystkich Wykonawców, którzy ubiega</w:t>
      </w:r>
      <w:r w:rsidR="0020253A" w:rsidRPr="00E03490">
        <w:rPr>
          <w:rFonts w:asciiTheme="minorHAnsi" w:hAnsiTheme="minorHAnsi" w:cstheme="minorHAnsi"/>
          <w:sz w:val="22"/>
          <w:szCs w:val="22"/>
        </w:rPr>
        <w:t>li się o udzielenie zamówienia.</w:t>
      </w:r>
    </w:p>
    <w:p w14:paraId="297DA53E" w14:textId="434DC477" w:rsidR="00B810E8" w:rsidRPr="005F05B4" w:rsidRDefault="003B089B" w:rsidP="002E58AC">
      <w:pPr>
        <w:pStyle w:val="Default"/>
        <w:numPr>
          <w:ilvl w:val="1"/>
          <w:numId w:val="7"/>
        </w:numPr>
        <w:suppressAutoHyphens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03490">
        <w:rPr>
          <w:rFonts w:asciiTheme="minorHAnsi" w:hAnsiTheme="minorHAnsi" w:cstheme="minorHAnsi"/>
          <w:bCs/>
          <w:sz w:val="22"/>
          <w:szCs w:val="22"/>
        </w:rPr>
        <w:t xml:space="preserve"> Zamawiający zastrzega sobie możliwość unieważnienia postępowania bez podawania przyczyn.</w:t>
      </w:r>
    </w:p>
    <w:p w14:paraId="1976F461" w14:textId="4ED64B64" w:rsidR="005F05B4" w:rsidRDefault="005F05B4" w:rsidP="005F05B4">
      <w:pPr>
        <w:pStyle w:val="Default"/>
        <w:suppressAutoHyphens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E172B0D" w14:textId="77777777" w:rsidR="00D851DD" w:rsidRPr="002E58AC" w:rsidRDefault="00D851DD" w:rsidP="005F05B4">
      <w:pPr>
        <w:pStyle w:val="Default"/>
        <w:suppressAutoHyphens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905D11D" w14:textId="6B121FCA" w:rsidR="003B089B" w:rsidRPr="00E03490" w:rsidRDefault="003B089B" w:rsidP="002E58AC">
      <w:pPr>
        <w:pStyle w:val="Akapitzlist"/>
        <w:numPr>
          <w:ilvl w:val="0"/>
          <w:numId w:val="13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03490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 xml:space="preserve">POUCZENIE O ŚRODKACH OCHRONY PRAWNEJ </w:t>
      </w:r>
    </w:p>
    <w:p w14:paraId="05FEB485" w14:textId="0389FD57" w:rsidR="002E58AC" w:rsidRDefault="003B089B" w:rsidP="002E58AC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E03490">
        <w:rPr>
          <w:rFonts w:asciiTheme="minorHAnsi" w:hAnsiTheme="minorHAnsi" w:cstheme="minorHAnsi"/>
          <w:sz w:val="22"/>
          <w:szCs w:val="22"/>
        </w:rPr>
        <w:t xml:space="preserve">W związku z tym, że postępowanie </w:t>
      </w:r>
      <w:r w:rsidRPr="00E03490">
        <w:rPr>
          <w:rFonts w:asciiTheme="minorHAnsi" w:hAnsiTheme="minorHAnsi" w:cstheme="minorHAnsi"/>
          <w:sz w:val="22"/>
          <w:szCs w:val="22"/>
          <w:u w:val="single"/>
        </w:rPr>
        <w:t>nie jest prowadzone</w:t>
      </w:r>
      <w:r w:rsidRPr="00E03490">
        <w:rPr>
          <w:rFonts w:asciiTheme="minorHAnsi" w:hAnsiTheme="minorHAnsi" w:cstheme="minorHAns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5FC8ACC0" w14:textId="77777777" w:rsidR="005F05B4" w:rsidRPr="00E03490" w:rsidRDefault="005F05B4" w:rsidP="002E58AC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22B65E5" w14:textId="77777777" w:rsidR="00AA112B" w:rsidRPr="00706D7A" w:rsidRDefault="00AA112B" w:rsidP="002E58AC">
      <w:pPr>
        <w:pStyle w:val="Akapitzlist"/>
        <w:numPr>
          <w:ilvl w:val="0"/>
          <w:numId w:val="13"/>
        </w:numPr>
        <w:tabs>
          <w:tab w:val="clear" w:pos="720"/>
          <w:tab w:val="num" w:pos="567"/>
        </w:tabs>
        <w:suppressAutoHyphens/>
        <w:ind w:left="425" w:hanging="425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06D7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ZAWARCIE UMOWY</w:t>
      </w:r>
    </w:p>
    <w:p w14:paraId="75F0B716" w14:textId="502743AE" w:rsidR="00AA112B" w:rsidRPr="002E58AC" w:rsidRDefault="00A128EB" w:rsidP="002E58AC">
      <w:pPr>
        <w:numPr>
          <w:ilvl w:val="2"/>
          <w:numId w:val="16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E0349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zobowiązany jest zawrzeć umowę na </w:t>
      </w:r>
      <w:r w:rsidRPr="000B2FB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zasadach określonych w załączniku nr </w:t>
      </w:r>
      <w:r w:rsidR="00706D7A">
        <w:rPr>
          <w:rFonts w:asciiTheme="minorHAnsi" w:hAnsiTheme="minorHAnsi" w:cstheme="minorHAnsi"/>
          <w:bCs/>
          <w:sz w:val="22"/>
          <w:szCs w:val="22"/>
          <w:lang w:eastAsia="pl-PL"/>
        </w:rPr>
        <w:t>5</w:t>
      </w:r>
      <w:r w:rsidRPr="000B2FB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</w:t>
      </w:r>
      <w:r w:rsidRPr="00E0349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Pr="002E58AC">
        <w:rPr>
          <w:rFonts w:asciiTheme="minorHAnsi" w:hAnsiTheme="minorHAnsi" w:cstheme="minorHAnsi"/>
          <w:bCs/>
          <w:sz w:val="22"/>
          <w:szCs w:val="22"/>
          <w:lang w:eastAsia="pl-PL"/>
        </w:rPr>
        <w:t>niniejszego Zapytania Ofertowego.</w:t>
      </w:r>
    </w:p>
    <w:p w14:paraId="72F16609" w14:textId="77777777" w:rsidR="002E58AC" w:rsidRPr="002E58AC" w:rsidRDefault="002E58AC" w:rsidP="002E58AC">
      <w:pPr>
        <w:pStyle w:val="Tekstpodstawowy"/>
        <w:tabs>
          <w:tab w:val="clear" w:pos="567"/>
          <w:tab w:val="left" w:pos="-1843"/>
        </w:tabs>
        <w:ind w:left="397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2E58AC">
        <w:rPr>
          <w:rFonts w:asciiTheme="minorHAnsi" w:hAnsiTheme="minorHAnsi" w:cstheme="minorHAnsi"/>
          <w:b w:val="0"/>
          <w:sz w:val="22"/>
          <w:szCs w:val="22"/>
          <w:u w:val="single"/>
        </w:rPr>
        <w:t>Przed podpisaniem umowy, Wykonawca którego oferta zostanie uznana za najkorzystniejszą, zobowiązany jest dostarczyć Zamawiającemu:</w:t>
      </w:r>
    </w:p>
    <w:p w14:paraId="7F62234E" w14:textId="28110146" w:rsidR="002E58AC" w:rsidRPr="002E58AC" w:rsidRDefault="002E58AC" w:rsidP="002E58AC">
      <w:pPr>
        <w:pStyle w:val="Akapitzlist"/>
        <w:numPr>
          <w:ilvl w:val="0"/>
          <w:numId w:val="20"/>
        </w:numPr>
        <w:suppressAutoHyphens/>
        <w:spacing w:before="60" w:after="60"/>
        <w:ind w:left="757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kserokopię certyfikatu </w:t>
      </w:r>
      <w:r>
        <w:rPr>
          <w:rFonts w:asciiTheme="minorHAnsi" w:hAnsiTheme="minorHAnsi" w:cstheme="minorHAnsi"/>
          <w:sz w:val="22"/>
          <w:szCs w:val="22"/>
        </w:rPr>
        <w:t>producenta potwierdzający kompetencje w zakresie instalacji, konfiguracji i administracji oferowanym systemem PAM.</w:t>
      </w:r>
    </w:p>
    <w:p w14:paraId="2EACD056" w14:textId="77777777" w:rsidR="00AA112B" w:rsidRPr="00E03490" w:rsidRDefault="00AA112B" w:rsidP="002E58AC">
      <w:pPr>
        <w:numPr>
          <w:ilvl w:val="2"/>
          <w:numId w:val="16"/>
        </w:numPr>
        <w:tabs>
          <w:tab w:val="clear" w:pos="360"/>
        </w:tabs>
        <w:suppressAutoHyphens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E03490">
        <w:rPr>
          <w:rFonts w:asciiTheme="minorHAnsi" w:hAnsiTheme="minorHAnsi" w:cstheme="minorHAnsi"/>
          <w:sz w:val="22"/>
          <w:szCs w:val="22"/>
        </w:rPr>
        <w:t>Jeżeli Wykonawca, którego oferta została wybrana, uchyla się od zawarcia umowy (odmawia podpisania umowy), Zamawiający może wybrać ofertę najkorzystniejszą spośród pozostałych ofert bez przeprowadzania ich ponownego badania i oceny.</w:t>
      </w:r>
    </w:p>
    <w:p w14:paraId="36C14B22" w14:textId="77777777" w:rsidR="00AA112B" w:rsidRPr="00E03490" w:rsidRDefault="00AA112B" w:rsidP="002E58AC">
      <w:pPr>
        <w:numPr>
          <w:ilvl w:val="2"/>
          <w:numId w:val="16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E0349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Zawarta umowa będzie jawna i będzie podlegała udostępnianiu na zasadach określonych </w:t>
      </w:r>
      <w:r w:rsidRPr="00E03490">
        <w:rPr>
          <w:rFonts w:asciiTheme="minorHAnsi" w:hAnsiTheme="minorHAnsi" w:cstheme="minorHAnsi"/>
          <w:bCs/>
          <w:sz w:val="22"/>
          <w:szCs w:val="22"/>
          <w:lang w:eastAsia="pl-PL"/>
        </w:rPr>
        <w:br/>
        <w:t>w przepisach o dostępie do informacji publicznej.</w:t>
      </w:r>
    </w:p>
    <w:p w14:paraId="0C138596" w14:textId="77777777" w:rsidR="00AA2C9E" w:rsidRDefault="00AA112B" w:rsidP="00AA2C9E">
      <w:pPr>
        <w:numPr>
          <w:ilvl w:val="2"/>
          <w:numId w:val="16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E0349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Zapłata nastąpi na rachunek Wykonawcy wskazany na fakturze VAT, który musi być zgodny </w:t>
      </w:r>
      <w:r w:rsidRPr="00E03490">
        <w:rPr>
          <w:rFonts w:asciiTheme="minorHAnsi" w:hAnsiTheme="minorHAnsi" w:cstheme="minorHAnsi"/>
          <w:bCs/>
          <w:sz w:val="22"/>
          <w:szCs w:val="22"/>
          <w:lang w:eastAsia="pl-PL"/>
        </w:rPr>
        <w:br/>
        <w:t xml:space="preserve">z numerem rachunku ujawnionym w wykazie prowadzonym przez Szefa Krajowej Administracji Skarbowej. Gdy w wykazie jest ujawniony inny rachunek bankowy, płatność wynagrodzenia zostanie dokonana na rachunek bankowy ujawniony w tym wykazie. Za dzień zapłaty będzie przez Strony uznawany dzień obciążenia rachunku zamawiającego. </w:t>
      </w:r>
    </w:p>
    <w:p w14:paraId="06D0C555" w14:textId="728CEF56" w:rsidR="00AA2C9E" w:rsidRPr="00AA2C9E" w:rsidRDefault="00AA2C9E" w:rsidP="00AA2C9E">
      <w:pPr>
        <w:numPr>
          <w:ilvl w:val="2"/>
          <w:numId w:val="16"/>
        </w:numPr>
        <w:tabs>
          <w:tab w:val="clear" w:pos="360"/>
        </w:tabs>
        <w:suppressAutoHyphens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A2C9E">
        <w:rPr>
          <w:rFonts w:asciiTheme="minorHAnsi" w:hAnsiTheme="minorHAnsi" w:cstheme="minorHAnsi"/>
          <w:sz w:val="22"/>
          <w:szCs w:val="22"/>
          <w:lang w:eastAsia="pl-PL"/>
        </w:rPr>
        <w:t>Postępowanie prowadzone jest w ramach projektu grantowego pn. „</w:t>
      </w:r>
      <w:proofErr w:type="spellStart"/>
      <w:r w:rsidRPr="00AA2C9E">
        <w:rPr>
          <w:rFonts w:asciiTheme="minorHAnsi" w:hAnsiTheme="minorHAnsi" w:cstheme="minorHAnsi"/>
          <w:sz w:val="22"/>
          <w:szCs w:val="22"/>
          <w:lang w:eastAsia="pl-PL"/>
        </w:rPr>
        <w:t>Cyberbezpieczny</w:t>
      </w:r>
      <w:proofErr w:type="spellEnd"/>
      <w:r w:rsidRPr="00AA2C9E">
        <w:rPr>
          <w:rFonts w:asciiTheme="minorHAnsi" w:hAnsiTheme="minorHAnsi" w:cstheme="minorHAnsi"/>
          <w:sz w:val="22"/>
          <w:szCs w:val="22"/>
          <w:lang w:eastAsia="pl-PL"/>
        </w:rPr>
        <w:t xml:space="preserve"> Wodociąg”,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                 </w:t>
      </w:r>
      <w:r w:rsidRPr="00AA2C9E">
        <w:rPr>
          <w:rFonts w:asciiTheme="minorHAnsi" w:hAnsiTheme="minorHAnsi" w:cstheme="minorHAnsi"/>
          <w:sz w:val="22"/>
          <w:szCs w:val="22"/>
          <w:lang w:eastAsia="pl-PL"/>
        </w:rPr>
        <w:t xml:space="preserve"> dla którego Zamawiający uzyskał grant w ramach Krajowego Planu Odbudowy i Zwiększania Odporności.</w:t>
      </w:r>
    </w:p>
    <w:p w14:paraId="461EDCC7" w14:textId="77777777" w:rsidR="00AA2C9E" w:rsidRPr="00AA2C9E" w:rsidRDefault="00AA2C9E" w:rsidP="00AA2C9E">
      <w:pPr>
        <w:suppressAutoHyphens/>
        <w:ind w:left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A2C9E">
        <w:rPr>
          <w:rFonts w:asciiTheme="minorHAnsi" w:hAnsiTheme="minorHAnsi" w:cstheme="minorHAnsi"/>
          <w:sz w:val="22"/>
          <w:szCs w:val="22"/>
          <w:lang w:eastAsia="pl-PL"/>
        </w:rPr>
        <w:t>Zamawiający zastrzega, że realizacja zamówienia uzależniona jest od podpisania umowy o dofinansowanie oraz uzyskania środków finansowych.</w:t>
      </w:r>
    </w:p>
    <w:p w14:paraId="3A999BF9" w14:textId="29DB3E88" w:rsidR="00AA2C9E" w:rsidRDefault="00AA2C9E" w:rsidP="00AA2C9E">
      <w:pPr>
        <w:suppressAutoHyphens/>
        <w:ind w:left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A2C9E">
        <w:rPr>
          <w:rFonts w:asciiTheme="minorHAnsi" w:hAnsiTheme="minorHAnsi" w:cstheme="minorHAnsi"/>
          <w:sz w:val="22"/>
          <w:szCs w:val="22"/>
          <w:lang w:eastAsia="pl-PL"/>
        </w:rPr>
        <w:t>W przypadku niepodpisania umowy o dofinansowanie Zamawiający zastrzega możliwość unieważnienia postępowania bez ponoszenia odpowiedzialności odszkodowawczej.</w:t>
      </w:r>
    </w:p>
    <w:p w14:paraId="5AFAB2B5" w14:textId="19CFD549" w:rsidR="00D851DD" w:rsidRPr="00AA2C9E" w:rsidRDefault="00D851DD" w:rsidP="00AA2C9E">
      <w:pPr>
        <w:suppressAutoHyphens/>
        <w:ind w:left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Z uwagi na powyższe do niniejszego postępowania stosuje się zapisy Załącznik</w:t>
      </w:r>
      <w:r w:rsidR="00760997">
        <w:rPr>
          <w:rFonts w:asciiTheme="minorHAnsi" w:hAnsiTheme="minorHAnsi" w:cstheme="minorHAnsi"/>
          <w:sz w:val="22"/>
          <w:szCs w:val="22"/>
          <w:lang w:eastAsia="pl-PL"/>
        </w:rPr>
        <w:t>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nr 1 „Zamówienia udzielane w Przedsięwzięciach realizowanych w ramach inwestycji C3.1.1.” z projektu grantowego pn.: „</w:t>
      </w:r>
      <w:proofErr w:type="spellStart"/>
      <w:r>
        <w:rPr>
          <w:rFonts w:asciiTheme="minorHAnsi" w:hAnsiTheme="minorHAnsi" w:cstheme="minorHAnsi"/>
          <w:sz w:val="22"/>
          <w:szCs w:val="22"/>
          <w:lang w:eastAsia="pl-PL"/>
        </w:rPr>
        <w:t>Cyberbezpieczny</w:t>
      </w:r>
      <w:proofErr w:type="spellEnd"/>
      <w:r>
        <w:rPr>
          <w:rFonts w:asciiTheme="minorHAnsi" w:hAnsiTheme="minorHAnsi" w:cstheme="minorHAnsi"/>
          <w:sz w:val="22"/>
          <w:szCs w:val="22"/>
          <w:lang w:eastAsia="pl-PL"/>
        </w:rPr>
        <w:t xml:space="preserve"> Wodociąg”.</w:t>
      </w:r>
    </w:p>
    <w:p w14:paraId="1154A9EA" w14:textId="77777777" w:rsidR="003A7AC0" w:rsidRPr="005F05B4" w:rsidRDefault="003A7AC0" w:rsidP="003A7AC0">
      <w:pPr>
        <w:suppressAutoHyphens/>
        <w:spacing w:before="60" w:after="60"/>
        <w:ind w:left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33AED64E" w14:textId="74BF28C9" w:rsidR="00D5069C" w:rsidRPr="00A128EB" w:rsidRDefault="00D5069C" w:rsidP="002E58AC">
      <w:pPr>
        <w:pStyle w:val="Akapitzlist"/>
        <w:numPr>
          <w:ilvl w:val="0"/>
          <w:numId w:val="13"/>
        </w:numPr>
        <w:tabs>
          <w:tab w:val="clear" w:pos="720"/>
        </w:tabs>
        <w:suppressAutoHyphens/>
        <w:ind w:left="426" w:hanging="426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A128EB">
        <w:rPr>
          <w:rFonts w:asciiTheme="minorHAnsi" w:eastAsia="Calibri" w:hAnsiTheme="minorHAnsi" w:cstheme="minorHAnsi"/>
          <w:b/>
          <w:sz w:val="22"/>
          <w:szCs w:val="22"/>
        </w:rPr>
        <w:t>OBOWIĄZEK INFORMACYJNY W ZAKRESIE RODO</w:t>
      </w:r>
    </w:p>
    <w:p w14:paraId="556037D7" w14:textId="77777777" w:rsidR="00FB4D7D" w:rsidRPr="00DE3083" w:rsidRDefault="00FB4D7D" w:rsidP="004714A7">
      <w:pPr>
        <w:ind w:firstLine="425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E3083">
        <w:rPr>
          <w:rFonts w:asciiTheme="minorHAnsi" w:hAnsiTheme="minorHAnsi" w:cstheme="minorHAnsi"/>
          <w:b/>
          <w:sz w:val="20"/>
          <w:szCs w:val="20"/>
        </w:rPr>
        <w:t>Klauzula informacyjna:</w:t>
      </w:r>
    </w:p>
    <w:p w14:paraId="674B1436" w14:textId="1F4235A0" w:rsidR="00FB4D7D" w:rsidRPr="00DE3083" w:rsidRDefault="00FB4D7D" w:rsidP="004714A7">
      <w:pPr>
        <w:ind w:left="425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E3083">
        <w:rPr>
          <w:rFonts w:asciiTheme="minorHAnsi" w:hAnsiTheme="minorHAnsi" w:cstheme="minorHAnsi"/>
          <w:b/>
          <w:sz w:val="20"/>
          <w:szCs w:val="20"/>
        </w:rPr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1F3CD7" w:rsidRPr="00DE3083">
        <w:rPr>
          <w:rFonts w:asciiTheme="minorHAnsi" w:hAnsiTheme="minorHAnsi" w:cstheme="minorHAnsi"/>
          <w:b/>
          <w:sz w:val="20"/>
          <w:szCs w:val="20"/>
        </w:rPr>
        <w:t xml:space="preserve">ogólne rozporządzenie o ochronie danych </w:t>
      </w:r>
      <w:r w:rsidRPr="00DE3083">
        <w:rPr>
          <w:rFonts w:asciiTheme="minorHAnsi" w:hAnsiTheme="minorHAnsi" w:cstheme="minorHAnsi"/>
          <w:b/>
          <w:sz w:val="20"/>
          <w:szCs w:val="20"/>
        </w:rPr>
        <w:t>Dz. Urz. UE L. 119 z 04.05.2016, str. 1</w:t>
      </w:r>
      <w:r w:rsidR="001F3CD7" w:rsidRPr="00DE3083">
        <w:rPr>
          <w:rFonts w:asciiTheme="minorHAnsi" w:hAnsiTheme="minorHAnsi" w:cstheme="minorHAnsi"/>
          <w:b/>
          <w:sz w:val="20"/>
          <w:szCs w:val="20"/>
        </w:rPr>
        <w:t xml:space="preserve"> ze zm. </w:t>
      </w:r>
      <w:r w:rsidRPr="00DE3083">
        <w:rPr>
          <w:rFonts w:asciiTheme="minorHAnsi" w:hAnsiTheme="minorHAnsi" w:cstheme="minorHAnsi"/>
          <w:b/>
          <w:sz w:val="20"/>
          <w:szCs w:val="20"/>
        </w:rPr>
        <w:t xml:space="preserve">dalej RODO) informujemy, że: </w:t>
      </w:r>
    </w:p>
    <w:p w14:paraId="4653450B" w14:textId="0B370B36" w:rsidR="006B1429" w:rsidRPr="00DE3083" w:rsidRDefault="006B1429" w:rsidP="00503400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DE3083">
        <w:rPr>
          <w:rFonts w:asciiTheme="minorHAnsi" w:hAnsiTheme="minorHAnsi" w:cstheme="minorHAnsi"/>
          <w:sz w:val="20"/>
          <w:szCs w:val="20"/>
          <w:lang w:eastAsia="pl-PL"/>
        </w:rPr>
        <w:t xml:space="preserve">Administratorem danych osobowych jest: </w:t>
      </w:r>
      <w:r w:rsidRPr="00DE3083">
        <w:rPr>
          <w:rFonts w:asciiTheme="minorHAnsi" w:hAnsiTheme="minorHAnsi" w:cstheme="minorHAnsi"/>
          <w:b/>
          <w:sz w:val="20"/>
          <w:szCs w:val="20"/>
          <w:lang w:eastAsia="pl-PL"/>
        </w:rPr>
        <w:t>Zakład Wodociągów i Kanalizacji Sp. z o. o. w Szczecinie</w:t>
      </w:r>
      <w:r w:rsidRPr="00DE3083">
        <w:rPr>
          <w:rFonts w:asciiTheme="minorHAnsi" w:hAnsiTheme="minorHAnsi" w:cstheme="minorHAnsi"/>
          <w:sz w:val="20"/>
          <w:szCs w:val="20"/>
          <w:lang w:eastAsia="pl-PL"/>
        </w:rPr>
        <w:t xml:space="preserve">, ul. M. </w:t>
      </w:r>
      <w:proofErr w:type="spellStart"/>
      <w:r w:rsidRPr="00DE3083">
        <w:rPr>
          <w:rFonts w:asciiTheme="minorHAnsi" w:hAnsiTheme="minorHAnsi" w:cstheme="minorHAnsi"/>
          <w:sz w:val="20"/>
          <w:szCs w:val="20"/>
          <w:lang w:eastAsia="pl-PL"/>
        </w:rPr>
        <w:t>Golisza</w:t>
      </w:r>
      <w:proofErr w:type="spellEnd"/>
      <w:r w:rsidRPr="00DE3083">
        <w:rPr>
          <w:rFonts w:asciiTheme="minorHAnsi" w:hAnsiTheme="minorHAnsi" w:cstheme="minorHAnsi"/>
          <w:sz w:val="20"/>
          <w:szCs w:val="20"/>
          <w:lang w:eastAsia="pl-PL"/>
        </w:rPr>
        <w:t xml:space="preserve"> 10, 71-682 Szczecin.</w:t>
      </w:r>
    </w:p>
    <w:p w14:paraId="038C8048" w14:textId="4EA6FAF3" w:rsidR="006B1429" w:rsidRPr="00DE3083" w:rsidRDefault="006B1429" w:rsidP="00503400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20"/>
          <w:szCs w:val="20"/>
          <w:u w:val="single"/>
          <w:lang w:eastAsia="pl-PL"/>
        </w:rPr>
      </w:pPr>
      <w:r w:rsidRPr="00DE3083">
        <w:rPr>
          <w:rFonts w:asciiTheme="minorHAnsi" w:hAnsiTheme="minorHAnsi" w:cstheme="minorHAnsi"/>
          <w:sz w:val="20"/>
          <w:szCs w:val="20"/>
          <w:lang w:eastAsia="pl-PL"/>
        </w:rPr>
        <w:t>Kontakt do inspektora ochrony danych osobowych w: Zakładzie Wodociągów i Kanalizacji Sp. z o.</w:t>
      </w:r>
      <w:r w:rsidR="006A7D1D" w:rsidRPr="00DE3083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DE3083">
        <w:rPr>
          <w:rFonts w:asciiTheme="minorHAnsi" w:hAnsiTheme="minorHAnsi" w:cstheme="minorHAnsi"/>
          <w:sz w:val="20"/>
          <w:szCs w:val="20"/>
          <w:lang w:eastAsia="pl-PL"/>
        </w:rPr>
        <w:t xml:space="preserve">o. w Szczecinie tel. 91 44 26 </w:t>
      </w:r>
      <w:r w:rsidR="003D3939" w:rsidRPr="00DE3083">
        <w:rPr>
          <w:rFonts w:asciiTheme="minorHAnsi" w:hAnsiTheme="minorHAnsi" w:cstheme="minorHAnsi"/>
          <w:sz w:val="20"/>
          <w:szCs w:val="20"/>
          <w:lang w:eastAsia="pl-PL"/>
        </w:rPr>
        <w:t>151</w:t>
      </w:r>
      <w:r w:rsidRPr="00DE3083">
        <w:rPr>
          <w:rFonts w:asciiTheme="minorHAnsi" w:hAnsiTheme="minorHAnsi" w:cstheme="minorHAnsi"/>
          <w:sz w:val="20"/>
          <w:szCs w:val="20"/>
          <w:lang w:eastAsia="pl-PL"/>
        </w:rPr>
        <w:t xml:space="preserve">, adres e-mail: </w:t>
      </w:r>
      <w:hyperlink r:id="rId11" w:history="1">
        <w:r w:rsidRPr="00DE3083">
          <w:rPr>
            <w:rFonts w:asciiTheme="minorHAnsi" w:hAnsiTheme="minorHAnsi" w:cstheme="minorHAnsi"/>
            <w:sz w:val="20"/>
            <w:szCs w:val="20"/>
            <w:u w:val="single"/>
            <w:lang w:eastAsia="pl-PL"/>
          </w:rPr>
          <w:t>iod@zwik.szczecin.pl</w:t>
        </w:r>
      </w:hyperlink>
      <w:r w:rsidRPr="00DE3083">
        <w:rPr>
          <w:rFonts w:asciiTheme="minorHAnsi" w:hAnsiTheme="minorHAnsi" w:cstheme="minorHAnsi"/>
          <w:sz w:val="20"/>
          <w:szCs w:val="20"/>
          <w:u w:val="single"/>
          <w:lang w:eastAsia="pl-PL"/>
        </w:rPr>
        <w:t>.</w:t>
      </w:r>
    </w:p>
    <w:p w14:paraId="4021EFFF" w14:textId="396C7B26" w:rsidR="006B1429" w:rsidRPr="00DE3083" w:rsidRDefault="006B1429" w:rsidP="00503400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DE3083">
        <w:rPr>
          <w:rFonts w:asciiTheme="minorHAnsi" w:hAnsiTheme="minorHAnsi" w:cstheme="minorHAnsi"/>
          <w:sz w:val="20"/>
          <w:szCs w:val="20"/>
          <w:lang w:eastAsia="pl-PL"/>
        </w:rPr>
        <w:t xml:space="preserve">Dane osobowe będą przetwarzane w celu przeprowadzenia postępowania o udzielenie zamówienia publicznego, wyłączonego ze stosowania </w:t>
      </w:r>
      <w:r w:rsidRPr="00DE3083">
        <w:rPr>
          <w:rFonts w:asciiTheme="minorHAnsi" w:hAnsiTheme="minorHAnsi" w:cstheme="minorHAnsi"/>
          <w:bCs/>
          <w:sz w:val="20"/>
          <w:szCs w:val="20"/>
          <w:lang w:eastAsia="pl-PL"/>
        </w:rPr>
        <w:t>przepisów ustawy z dnia 11 września 2019 r. Prawo zamówień publicznych, ze względu na treść art. 2 ust 1 pkt 2 w zw. z art. 5 ust.1 pkt 2 i ust. 4 pkt 1 tej ustawy (</w:t>
      </w:r>
      <w:r w:rsidRPr="00DE3083">
        <w:rPr>
          <w:rFonts w:asciiTheme="minorHAnsi" w:hAnsiTheme="minorHAnsi" w:cstheme="minorHAnsi"/>
          <w:bCs/>
          <w:sz w:val="20"/>
          <w:szCs w:val="20"/>
          <w:u w:val="single"/>
          <w:lang w:eastAsia="pl-PL"/>
        </w:rPr>
        <w:t>zamówienie sektorowe o wartości mniejszej niż progi unijne dla zamawiających sektorowych</w:t>
      </w:r>
      <w:r w:rsidRPr="00DE3083">
        <w:rPr>
          <w:rFonts w:asciiTheme="minorHAnsi" w:hAnsiTheme="minorHAnsi" w:cstheme="minorHAnsi"/>
          <w:bCs/>
          <w:sz w:val="20"/>
          <w:szCs w:val="20"/>
          <w:lang w:eastAsia="pl-PL"/>
        </w:rPr>
        <w:t>);</w:t>
      </w:r>
      <w:r w:rsidRPr="00DE3083">
        <w:rPr>
          <w:rFonts w:asciiTheme="minorHAnsi" w:hAnsiTheme="minorHAnsi" w:cstheme="minorHAnsi"/>
          <w:sz w:val="20"/>
          <w:szCs w:val="20"/>
          <w:lang w:eastAsia="pl-PL"/>
        </w:rPr>
        <w:t xml:space="preserve"> podstawą prawną przetwarzania jest ustawa z dnia 23 kwietnia 1964 r. Kodeks cywilny oraz obowiązek stosowania sformalizowanych zasad udzielania zamówień stosowanych w </w:t>
      </w:r>
      <w:proofErr w:type="spellStart"/>
      <w:r w:rsidRPr="00DE3083">
        <w:rPr>
          <w:rFonts w:asciiTheme="minorHAnsi" w:hAnsiTheme="minorHAnsi" w:cstheme="minorHAnsi"/>
          <w:sz w:val="20"/>
          <w:szCs w:val="20"/>
          <w:lang w:eastAsia="pl-PL"/>
        </w:rPr>
        <w:t>ZWiK</w:t>
      </w:r>
      <w:proofErr w:type="spellEnd"/>
      <w:r w:rsidRPr="00DE3083">
        <w:rPr>
          <w:rFonts w:asciiTheme="minorHAnsi" w:hAnsiTheme="minorHAnsi" w:cstheme="minorHAnsi"/>
          <w:sz w:val="20"/>
          <w:szCs w:val="20"/>
          <w:lang w:eastAsia="pl-PL"/>
        </w:rPr>
        <w:t xml:space="preserve"> Sp. z o.o. w Szczecinie</w:t>
      </w:r>
    </w:p>
    <w:p w14:paraId="7100D90F" w14:textId="77777777" w:rsidR="006B1429" w:rsidRPr="00DE3083" w:rsidRDefault="006B1429" w:rsidP="00503400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DE3083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dotyczy.</w:t>
      </w:r>
    </w:p>
    <w:p w14:paraId="489402F8" w14:textId="77777777" w:rsidR="006B1429" w:rsidRPr="00DE3083" w:rsidRDefault="006B1429" w:rsidP="00503400">
      <w:pPr>
        <w:numPr>
          <w:ilvl w:val="0"/>
          <w:numId w:val="6"/>
        </w:numPr>
        <w:ind w:left="426" w:hanging="426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>Dane osobowe będą przechowywane odpowiednio:</w:t>
      </w: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 xml:space="preserve"> </w:t>
      </w: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br/>
        <w:t xml:space="preserve">a)  do czasu zakończenia niniejszego postępowania, </w:t>
      </w:r>
    </w:p>
    <w:p w14:paraId="7142BAEF" w14:textId="77777777" w:rsidR="006B1429" w:rsidRPr="00DE3083" w:rsidRDefault="006B1429" w:rsidP="00B41AB8">
      <w:pPr>
        <w:ind w:left="426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>b)  przez cały czas trwania umowy i okres jej rozliczania,</w:t>
      </w:r>
    </w:p>
    <w:p w14:paraId="280A50AC" w14:textId="77777777" w:rsidR="006B1429" w:rsidRPr="00DE3083" w:rsidRDefault="006B1429" w:rsidP="00B41AB8">
      <w:pPr>
        <w:ind w:left="426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>c) do czasu przeprowadzania archiwizacji dokumentacji postępowania - w zakresie określonym w przepisach o archiwizacji.</w:t>
      </w:r>
    </w:p>
    <w:p w14:paraId="2EC5950D" w14:textId="77777777" w:rsidR="006B1429" w:rsidRPr="00DE3083" w:rsidRDefault="006B1429" w:rsidP="00503400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>W odniesieniu do danych osobowych decyzje nie będą podejmowane w sposób zautomatyzowany ani profilowane, stosownie do art. 22 RODO.</w:t>
      </w:r>
    </w:p>
    <w:p w14:paraId="6CF3E0E5" w14:textId="77777777" w:rsidR="006B1429" w:rsidRPr="00DE3083" w:rsidRDefault="006B1429" w:rsidP="00503400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prawa.</w:t>
      </w:r>
    </w:p>
    <w:p w14:paraId="6307B4D7" w14:textId="11BD4091" w:rsidR="006B1429" w:rsidRPr="00DE3083" w:rsidRDefault="006B1429" w:rsidP="00503400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RODO.</w:t>
      </w:r>
    </w:p>
    <w:p w14:paraId="39B17B7D" w14:textId="77777777" w:rsidR="006B1429" w:rsidRPr="00DE3083" w:rsidRDefault="006B1429" w:rsidP="00503400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>Dane niepozyskane bezpośrednio od osób, których dotyczą, obejmują w szczególności następujące kategorie odnośnych danych osobowych: dane kontaktowe, stosowne uprawnienia i kwalifikacje do wykonywania określonych czynności.</w:t>
      </w:r>
    </w:p>
    <w:p w14:paraId="68DB4D03" w14:textId="77777777" w:rsidR="006B1429" w:rsidRPr="00DE3083" w:rsidRDefault="006B1429" w:rsidP="00503400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40266DCB" w14:textId="77777777" w:rsidR="006B1429" w:rsidRPr="00DE3083" w:rsidRDefault="006B1429" w:rsidP="00503400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osobowych jest wymogiem ustawowym (wynikającym z ustawy Kodeks Cywilny), niepodanie danych uniemożliwia procedowanie złożonej oferty.</w:t>
      </w:r>
    </w:p>
    <w:p w14:paraId="7D8FCF33" w14:textId="77B1F61B" w:rsidR="005E13F8" w:rsidRPr="002E58AC" w:rsidRDefault="006B1429" w:rsidP="005E13F8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E3083">
        <w:rPr>
          <w:rFonts w:asciiTheme="minorHAnsi" w:eastAsia="Calibri" w:hAnsiTheme="minorHAnsi" w:cstheme="minorHAnsi"/>
          <w:sz w:val="20"/>
          <w:szCs w:val="20"/>
          <w:lang w:eastAsia="en-US"/>
        </w:rPr>
        <w:t>Zamawiający nie planuje przekazywania danych do państwa trzeciego lub organizacji międzynarodowej.</w:t>
      </w:r>
    </w:p>
    <w:p w14:paraId="458A4ED3" w14:textId="77777777" w:rsidR="003A7AC0" w:rsidRDefault="003A7AC0" w:rsidP="00BC051B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00706963" w14:textId="780727AF" w:rsidR="00BC051B" w:rsidRPr="003A7AC0" w:rsidRDefault="00BC051B" w:rsidP="00BC051B">
      <w:pPr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3A7AC0">
        <w:rPr>
          <w:rFonts w:asciiTheme="minorHAnsi" w:eastAsia="Calibri" w:hAnsiTheme="minorHAnsi" w:cstheme="minorHAnsi"/>
          <w:b/>
          <w:bCs/>
          <w:sz w:val="22"/>
          <w:szCs w:val="22"/>
        </w:rPr>
        <w:t>Wykaz załączników:</w:t>
      </w:r>
    </w:p>
    <w:p w14:paraId="7387B149" w14:textId="5E0F3B30" w:rsidR="00BC051B" w:rsidRPr="00706D7A" w:rsidRDefault="00BC051B" w:rsidP="002E58AC">
      <w:pPr>
        <w:pStyle w:val="Akapitzlist"/>
        <w:numPr>
          <w:ilvl w:val="0"/>
          <w:numId w:val="19"/>
        </w:numPr>
        <w:rPr>
          <w:rFonts w:asciiTheme="minorHAnsi" w:eastAsia="Calibri" w:hAnsiTheme="minorHAnsi" w:cstheme="minorHAnsi"/>
          <w:sz w:val="22"/>
          <w:szCs w:val="22"/>
        </w:rPr>
      </w:pPr>
      <w:r w:rsidRPr="00706D7A">
        <w:rPr>
          <w:rFonts w:asciiTheme="minorHAnsi" w:eastAsia="Calibri" w:hAnsiTheme="minorHAnsi" w:cstheme="minorHAnsi"/>
          <w:sz w:val="22"/>
          <w:szCs w:val="22"/>
        </w:rPr>
        <w:t xml:space="preserve">Załącznik nr 1 – </w:t>
      </w:r>
      <w:r w:rsidR="003F347D" w:rsidRPr="00706D7A">
        <w:rPr>
          <w:rFonts w:asciiTheme="minorHAnsi" w:eastAsia="Calibri" w:hAnsiTheme="minorHAnsi" w:cstheme="minorHAnsi"/>
          <w:sz w:val="22"/>
          <w:szCs w:val="22"/>
        </w:rPr>
        <w:t>formularz o</w:t>
      </w:r>
      <w:r w:rsidRPr="00706D7A">
        <w:rPr>
          <w:rFonts w:asciiTheme="minorHAnsi" w:eastAsia="Calibri" w:hAnsiTheme="minorHAnsi" w:cstheme="minorHAnsi"/>
          <w:sz w:val="22"/>
          <w:szCs w:val="22"/>
        </w:rPr>
        <w:t>fert</w:t>
      </w:r>
      <w:r w:rsidR="003F347D" w:rsidRPr="00706D7A">
        <w:rPr>
          <w:rFonts w:asciiTheme="minorHAnsi" w:eastAsia="Calibri" w:hAnsiTheme="minorHAnsi" w:cstheme="minorHAnsi"/>
          <w:sz w:val="22"/>
          <w:szCs w:val="22"/>
        </w:rPr>
        <w:t>y</w:t>
      </w:r>
      <w:r w:rsidRPr="00706D7A">
        <w:rPr>
          <w:rFonts w:asciiTheme="minorHAnsi" w:eastAsia="Calibri" w:hAnsiTheme="minorHAnsi" w:cstheme="minorHAnsi"/>
          <w:sz w:val="22"/>
          <w:szCs w:val="22"/>
        </w:rPr>
        <w:t xml:space="preserve"> cenow</w:t>
      </w:r>
      <w:r w:rsidR="003F347D" w:rsidRPr="00706D7A">
        <w:rPr>
          <w:rFonts w:asciiTheme="minorHAnsi" w:eastAsia="Calibri" w:hAnsiTheme="minorHAnsi" w:cstheme="minorHAnsi"/>
          <w:sz w:val="22"/>
          <w:szCs w:val="22"/>
        </w:rPr>
        <w:t>ej</w:t>
      </w:r>
      <w:r w:rsidRPr="00706D7A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37A931CF" w14:textId="0B4EA765" w:rsidR="00BC051B" w:rsidRPr="00706D7A" w:rsidRDefault="00BC051B" w:rsidP="002E58AC">
      <w:pPr>
        <w:pStyle w:val="Akapitzlist"/>
        <w:numPr>
          <w:ilvl w:val="0"/>
          <w:numId w:val="19"/>
        </w:numPr>
        <w:rPr>
          <w:rFonts w:asciiTheme="minorHAnsi" w:eastAsia="Calibri" w:hAnsiTheme="minorHAnsi" w:cstheme="minorHAnsi"/>
          <w:sz w:val="22"/>
          <w:szCs w:val="22"/>
        </w:rPr>
      </w:pPr>
      <w:r w:rsidRPr="00706D7A">
        <w:rPr>
          <w:rFonts w:asciiTheme="minorHAnsi" w:eastAsia="Calibri" w:hAnsiTheme="minorHAnsi" w:cstheme="minorHAnsi"/>
          <w:sz w:val="22"/>
          <w:szCs w:val="22"/>
        </w:rPr>
        <w:t xml:space="preserve">Załącznik nr 2 – </w:t>
      </w:r>
      <w:r w:rsidR="003F347D" w:rsidRPr="00706D7A">
        <w:rPr>
          <w:rFonts w:asciiTheme="minorHAnsi" w:eastAsia="Calibri" w:hAnsiTheme="minorHAnsi" w:cstheme="minorHAnsi"/>
          <w:sz w:val="22"/>
          <w:szCs w:val="22"/>
        </w:rPr>
        <w:t>o</w:t>
      </w:r>
      <w:r w:rsidRPr="00706D7A">
        <w:rPr>
          <w:rFonts w:asciiTheme="minorHAnsi" w:eastAsia="Calibri" w:hAnsiTheme="minorHAnsi" w:cstheme="minorHAnsi"/>
          <w:sz w:val="22"/>
          <w:szCs w:val="22"/>
        </w:rPr>
        <w:t>pis przedmiotu zamówienia;</w:t>
      </w:r>
    </w:p>
    <w:p w14:paraId="70E8B3FA" w14:textId="3B8F4F5E" w:rsidR="00BC051B" w:rsidRPr="00706D7A" w:rsidRDefault="00BC051B" w:rsidP="002E58AC">
      <w:pPr>
        <w:pStyle w:val="Akapitzlist"/>
        <w:numPr>
          <w:ilvl w:val="0"/>
          <w:numId w:val="19"/>
        </w:numPr>
        <w:rPr>
          <w:rFonts w:asciiTheme="minorHAnsi" w:eastAsia="Calibri" w:hAnsiTheme="minorHAnsi" w:cstheme="minorHAnsi"/>
          <w:sz w:val="22"/>
          <w:szCs w:val="22"/>
        </w:rPr>
      </w:pPr>
      <w:r w:rsidRPr="00706D7A">
        <w:rPr>
          <w:rFonts w:asciiTheme="minorHAnsi" w:eastAsia="Calibri" w:hAnsiTheme="minorHAnsi" w:cstheme="minorHAnsi"/>
          <w:sz w:val="22"/>
          <w:szCs w:val="22"/>
        </w:rPr>
        <w:t xml:space="preserve">Załącznik nr 3 – </w:t>
      </w:r>
      <w:r w:rsidR="003F347D" w:rsidRPr="00706D7A">
        <w:rPr>
          <w:rFonts w:asciiTheme="minorHAnsi" w:eastAsia="Calibri" w:hAnsiTheme="minorHAnsi" w:cstheme="minorHAnsi"/>
          <w:sz w:val="22"/>
          <w:szCs w:val="22"/>
        </w:rPr>
        <w:t>w</w:t>
      </w:r>
      <w:r w:rsidR="00374475" w:rsidRPr="00706D7A">
        <w:rPr>
          <w:rFonts w:asciiTheme="minorHAnsi" w:eastAsia="Calibri" w:hAnsiTheme="minorHAnsi" w:cstheme="minorHAnsi"/>
          <w:sz w:val="22"/>
          <w:szCs w:val="22"/>
        </w:rPr>
        <w:t>ykaz</w:t>
      </w:r>
      <w:r w:rsidR="003F347D" w:rsidRPr="00706D7A">
        <w:rPr>
          <w:rFonts w:asciiTheme="minorHAnsi" w:eastAsia="Calibri" w:hAnsiTheme="minorHAnsi" w:cstheme="minorHAnsi"/>
          <w:sz w:val="22"/>
          <w:szCs w:val="22"/>
        </w:rPr>
        <w:t xml:space="preserve"> osó</w:t>
      </w:r>
      <w:r w:rsidR="002E58AC" w:rsidRPr="00706D7A">
        <w:rPr>
          <w:rFonts w:asciiTheme="minorHAnsi" w:eastAsia="Calibri" w:hAnsiTheme="minorHAnsi" w:cstheme="minorHAnsi"/>
          <w:sz w:val="22"/>
          <w:szCs w:val="22"/>
        </w:rPr>
        <w:t>b</w:t>
      </w:r>
      <w:r w:rsidRPr="00706D7A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03E4A697" w14:textId="5B3AEEC5" w:rsidR="00706D7A" w:rsidRPr="00706D7A" w:rsidRDefault="00706D7A" w:rsidP="002E58AC">
      <w:pPr>
        <w:pStyle w:val="Akapitzlist"/>
        <w:numPr>
          <w:ilvl w:val="0"/>
          <w:numId w:val="19"/>
        </w:numPr>
        <w:rPr>
          <w:rFonts w:asciiTheme="minorHAnsi" w:eastAsia="Calibri" w:hAnsiTheme="minorHAnsi" w:cstheme="minorHAnsi"/>
          <w:sz w:val="22"/>
          <w:szCs w:val="22"/>
        </w:rPr>
      </w:pPr>
      <w:r w:rsidRPr="00706D7A">
        <w:rPr>
          <w:rFonts w:asciiTheme="minorHAnsi" w:eastAsia="Calibri" w:hAnsiTheme="minorHAnsi" w:cstheme="minorHAnsi"/>
          <w:sz w:val="22"/>
          <w:szCs w:val="22"/>
        </w:rPr>
        <w:t xml:space="preserve">Załącznik nr 4 – wykaz </w:t>
      </w:r>
      <w:r w:rsidR="003E6884">
        <w:rPr>
          <w:rFonts w:asciiTheme="minorHAnsi" w:eastAsia="Calibri" w:hAnsiTheme="minorHAnsi" w:cstheme="minorHAnsi"/>
          <w:sz w:val="22"/>
          <w:szCs w:val="22"/>
        </w:rPr>
        <w:t>dostaw</w:t>
      </w:r>
      <w:r w:rsidRPr="00706D7A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699D10A2" w14:textId="5F9EE52D" w:rsidR="00A73FE9" w:rsidRPr="00706D7A" w:rsidRDefault="00374475" w:rsidP="002E58AC">
      <w:pPr>
        <w:pStyle w:val="Akapitzlist"/>
        <w:numPr>
          <w:ilvl w:val="0"/>
          <w:numId w:val="19"/>
        </w:numPr>
        <w:rPr>
          <w:rFonts w:asciiTheme="minorHAnsi" w:eastAsia="Calibri" w:hAnsiTheme="minorHAnsi" w:cstheme="minorHAnsi"/>
          <w:sz w:val="22"/>
          <w:szCs w:val="22"/>
        </w:rPr>
      </w:pPr>
      <w:r w:rsidRPr="00706D7A">
        <w:rPr>
          <w:rFonts w:asciiTheme="minorHAnsi" w:eastAsia="Calibri" w:hAnsiTheme="minorHAnsi" w:cstheme="minorHAnsi"/>
          <w:sz w:val="22"/>
          <w:szCs w:val="22"/>
        </w:rPr>
        <w:t xml:space="preserve">Załącznik nr </w:t>
      </w:r>
      <w:r w:rsidR="00706D7A" w:rsidRPr="00706D7A">
        <w:rPr>
          <w:rFonts w:asciiTheme="minorHAnsi" w:eastAsia="Calibri" w:hAnsiTheme="minorHAnsi" w:cstheme="minorHAnsi"/>
          <w:sz w:val="22"/>
          <w:szCs w:val="22"/>
        </w:rPr>
        <w:t>5</w:t>
      </w:r>
      <w:r w:rsidRPr="00706D7A">
        <w:rPr>
          <w:rFonts w:asciiTheme="minorHAnsi" w:eastAsia="Calibri" w:hAnsiTheme="minorHAnsi" w:cstheme="minorHAnsi"/>
          <w:sz w:val="22"/>
          <w:szCs w:val="22"/>
        </w:rPr>
        <w:t xml:space="preserve"> – </w:t>
      </w:r>
      <w:r w:rsidR="002E58AC" w:rsidRPr="00706D7A">
        <w:rPr>
          <w:rFonts w:asciiTheme="minorHAnsi" w:eastAsia="Calibri" w:hAnsiTheme="minorHAnsi" w:cstheme="minorHAnsi"/>
          <w:sz w:val="22"/>
          <w:szCs w:val="22"/>
        </w:rPr>
        <w:t>w</w:t>
      </w:r>
      <w:r w:rsidRPr="00706D7A">
        <w:rPr>
          <w:rFonts w:asciiTheme="minorHAnsi" w:eastAsia="Calibri" w:hAnsiTheme="minorHAnsi" w:cstheme="minorHAnsi"/>
          <w:sz w:val="22"/>
          <w:szCs w:val="22"/>
        </w:rPr>
        <w:t>zór umowy</w:t>
      </w:r>
      <w:r w:rsidR="002E58AC" w:rsidRPr="00706D7A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A73FE9" w:rsidRPr="00706D7A" w:rsidSect="00B46EC3">
      <w:headerReference w:type="default" r:id="rId12"/>
      <w:footerReference w:type="default" r:id="rId13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1208F" w14:textId="77777777" w:rsidR="001E5436" w:rsidRDefault="001E5436">
      <w:r>
        <w:separator/>
      </w:r>
    </w:p>
  </w:endnote>
  <w:endnote w:type="continuationSeparator" w:id="0">
    <w:p w14:paraId="36122221" w14:textId="77777777" w:rsidR="001E5436" w:rsidRDefault="001E5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4EA36F29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357A1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3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357A1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7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E5CF5" w14:textId="77777777" w:rsidR="001E5436" w:rsidRDefault="001E5436">
      <w:r>
        <w:separator/>
      </w:r>
    </w:p>
  </w:footnote>
  <w:footnote w:type="continuationSeparator" w:id="0">
    <w:p w14:paraId="6A9F304C" w14:textId="77777777" w:rsidR="001E5436" w:rsidRDefault="001E5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7ACF" w14:textId="05FC20A0" w:rsidR="00AA2C9E" w:rsidRDefault="00AA2C9E" w:rsidP="00742C21">
    <w:pPr>
      <w:tabs>
        <w:tab w:val="center" w:pos="4536"/>
        <w:tab w:val="right" w:pos="9072"/>
      </w:tabs>
      <w:rPr>
        <w:rFonts w:asciiTheme="minorHAnsi" w:eastAsia="Calibri" w:hAnsiTheme="minorHAnsi" w:cstheme="minorHAnsi"/>
        <w:b/>
        <w:sz w:val="22"/>
        <w:szCs w:val="16"/>
      </w:rPr>
    </w:pPr>
  </w:p>
  <w:p w14:paraId="2A146B01" w14:textId="3CD2BC5B" w:rsidR="00F254E4" w:rsidRDefault="00475310" w:rsidP="00742C21">
    <w:pPr>
      <w:tabs>
        <w:tab w:val="center" w:pos="4536"/>
        <w:tab w:val="right" w:pos="9072"/>
      </w:tabs>
      <w:rPr>
        <w:rFonts w:asciiTheme="minorHAnsi" w:eastAsia="Calibri" w:hAnsiTheme="minorHAnsi" w:cstheme="minorHAnsi"/>
        <w:b/>
        <w:sz w:val="22"/>
        <w:szCs w:val="16"/>
      </w:rPr>
    </w:pPr>
    <w:r>
      <w:rPr>
        <w:rFonts w:asciiTheme="minorHAnsi" w:eastAsia="Calibri" w:hAnsiTheme="minorHAnsi" w:cstheme="minorHAnsi"/>
        <w:b/>
        <w:sz w:val="22"/>
        <w:szCs w:val="16"/>
      </w:rPr>
      <w:t xml:space="preserve">Nr sprawy: </w:t>
    </w:r>
    <w:r w:rsidR="00B64D9F">
      <w:rPr>
        <w:rFonts w:asciiTheme="minorHAnsi" w:eastAsia="Calibri" w:hAnsiTheme="minorHAnsi" w:cstheme="minorHAnsi"/>
        <w:b/>
        <w:sz w:val="22"/>
        <w:szCs w:val="16"/>
      </w:rPr>
      <w:t>1/2026</w:t>
    </w:r>
  </w:p>
  <w:p w14:paraId="7B90C047" w14:textId="77777777" w:rsidR="00AA2C9E" w:rsidRPr="005C0BBE" w:rsidRDefault="00AA2C9E" w:rsidP="00742C21">
    <w:pPr>
      <w:tabs>
        <w:tab w:val="center" w:pos="4536"/>
        <w:tab w:val="right" w:pos="9072"/>
      </w:tabs>
      <w:rPr>
        <w:rFonts w:asciiTheme="minorHAnsi" w:eastAsia="Calibri" w:hAnsiTheme="minorHAnsi" w:cstheme="minorHAnsi"/>
        <w:b/>
        <w:sz w:val="2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2E00376C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72B4EF74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60B01C9"/>
    <w:multiLevelType w:val="hybridMultilevel"/>
    <w:tmpl w:val="5A525B00"/>
    <w:lvl w:ilvl="0" w:tplc="04150011">
      <w:start w:val="1"/>
      <w:numFmt w:val="decimal"/>
      <w:lvlText w:val="%1)"/>
      <w:lvlJc w:val="left"/>
      <w:pPr>
        <w:ind w:left="109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6" w15:restartNumberingAfterBreak="0">
    <w:nsid w:val="0B52780A"/>
    <w:multiLevelType w:val="hybridMultilevel"/>
    <w:tmpl w:val="2FB48BBA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0DEB1C7D"/>
    <w:multiLevelType w:val="hybridMultilevel"/>
    <w:tmpl w:val="4BBA6DFE"/>
    <w:name w:val="WW8Num272"/>
    <w:lvl w:ilvl="0" w:tplc="04150011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340F43"/>
    <w:multiLevelType w:val="hybridMultilevel"/>
    <w:tmpl w:val="27AE9BD8"/>
    <w:lvl w:ilvl="0" w:tplc="57BA176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1737AE"/>
    <w:multiLevelType w:val="hybridMultilevel"/>
    <w:tmpl w:val="02F61386"/>
    <w:lvl w:ilvl="0" w:tplc="492A2032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E5D1B53"/>
    <w:multiLevelType w:val="hybridMultilevel"/>
    <w:tmpl w:val="0C660A0E"/>
    <w:lvl w:ilvl="0" w:tplc="1480EF1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2110F80"/>
    <w:multiLevelType w:val="hybridMultilevel"/>
    <w:tmpl w:val="5A525B00"/>
    <w:lvl w:ilvl="0" w:tplc="04150011">
      <w:start w:val="1"/>
      <w:numFmt w:val="decimal"/>
      <w:lvlText w:val="%1)"/>
      <w:lvlJc w:val="left"/>
      <w:pPr>
        <w:ind w:left="109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3" w15:restartNumberingAfterBreak="0">
    <w:nsid w:val="295A0D2F"/>
    <w:multiLevelType w:val="multilevel"/>
    <w:tmpl w:val="94AE58DA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24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2EF35CC8"/>
    <w:multiLevelType w:val="multilevel"/>
    <w:tmpl w:val="33E66FAA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33D704C3"/>
    <w:multiLevelType w:val="hybridMultilevel"/>
    <w:tmpl w:val="C2F01662"/>
    <w:lvl w:ilvl="0" w:tplc="C422DB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A5D43"/>
    <w:multiLevelType w:val="hybridMultilevel"/>
    <w:tmpl w:val="87646F2A"/>
    <w:name w:val="WW8Num402"/>
    <w:lvl w:ilvl="0" w:tplc="04150017">
      <w:start w:val="1"/>
      <w:numFmt w:val="lowerLetter"/>
      <w:lvlText w:val="%1)"/>
      <w:lvlJc w:val="left"/>
      <w:pPr>
        <w:ind w:left="1208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D04545"/>
    <w:multiLevelType w:val="hybridMultilevel"/>
    <w:tmpl w:val="C3FAF13A"/>
    <w:lvl w:ilvl="0" w:tplc="C5D87BE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9153F"/>
    <w:multiLevelType w:val="hybridMultilevel"/>
    <w:tmpl w:val="EEA4A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414D29"/>
    <w:multiLevelType w:val="hybridMultilevel"/>
    <w:tmpl w:val="E9446152"/>
    <w:name w:val="WW8Num2722"/>
    <w:lvl w:ilvl="0" w:tplc="29BA0CDC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 w15:restartNumberingAfterBreak="0">
    <w:nsid w:val="73E5729D"/>
    <w:multiLevelType w:val="hybridMultilevel"/>
    <w:tmpl w:val="849E05A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7B972551"/>
    <w:multiLevelType w:val="hybridMultilevel"/>
    <w:tmpl w:val="9B023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2"/>
  </w:num>
  <w:num w:numId="3">
    <w:abstractNumId w:val="13"/>
  </w:num>
  <w:num w:numId="4">
    <w:abstractNumId w:val="14"/>
  </w:num>
  <w:num w:numId="5">
    <w:abstractNumId w:val="20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27"/>
  </w:num>
  <w:num w:numId="9">
    <w:abstractNumId w:val="39"/>
  </w:num>
  <w:num w:numId="10">
    <w:abstractNumId w:val="19"/>
  </w:num>
  <w:num w:numId="11">
    <w:abstractNumId w:val="30"/>
  </w:num>
  <w:num w:numId="12">
    <w:abstractNumId w:val="25"/>
  </w:num>
  <w:num w:numId="13">
    <w:abstractNumId w:val="24"/>
  </w:num>
  <w:num w:numId="14">
    <w:abstractNumId w:val="15"/>
  </w:num>
  <w:num w:numId="15">
    <w:abstractNumId w:val="21"/>
  </w:num>
  <w:num w:numId="16">
    <w:abstractNumId w:val="26"/>
  </w:num>
  <w:num w:numId="17">
    <w:abstractNumId w:val="31"/>
  </w:num>
  <w:num w:numId="18">
    <w:abstractNumId w:val="37"/>
  </w:num>
  <w:num w:numId="19">
    <w:abstractNumId w:val="38"/>
  </w:num>
  <w:num w:numId="20">
    <w:abstractNumId w:val="22"/>
  </w:num>
  <w:num w:numId="21">
    <w:abstractNumId w:val="34"/>
  </w:num>
  <w:num w:numId="22">
    <w:abstractNumId w:val="18"/>
  </w:num>
  <w:num w:numId="23">
    <w:abstractNumId w:val="29"/>
  </w:num>
  <w:num w:numId="24">
    <w:abstractNumId w:val="23"/>
  </w:num>
  <w:num w:numId="25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18EB"/>
    <w:rsid w:val="00003AE7"/>
    <w:rsid w:val="000044D0"/>
    <w:rsid w:val="00004673"/>
    <w:rsid w:val="00007E97"/>
    <w:rsid w:val="000219CA"/>
    <w:rsid w:val="0002437F"/>
    <w:rsid w:val="00044F11"/>
    <w:rsid w:val="00045158"/>
    <w:rsid w:val="000516D8"/>
    <w:rsid w:val="000527C0"/>
    <w:rsid w:val="00054688"/>
    <w:rsid w:val="00062C62"/>
    <w:rsid w:val="00062EAB"/>
    <w:rsid w:val="000714E6"/>
    <w:rsid w:val="00072EBA"/>
    <w:rsid w:val="00073F45"/>
    <w:rsid w:val="0008038B"/>
    <w:rsid w:val="000813FE"/>
    <w:rsid w:val="00083068"/>
    <w:rsid w:val="0009002A"/>
    <w:rsid w:val="0009356E"/>
    <w:rsid w:val="00093BEC"/>
    <w:rsid w:val="00094014"/>
    <w:rsid w:val="000B2FB2"/>
    <w:rsid w:val="000B3938"/>
    <w:rsid w:val="000B40FB"/>
    <w:rsid w:val="000B62EE"/>
    <w:rsid w:val="000C108B"/>
    <w:rsid w:val="000C7961"/>
    <w:rsid w:val="000D0575"/>
    <w:rsid w:val="000D5CD8"/>
    <w:rsid w:val="000D5FB5"/>
    <w:rsid w:val="000E048D"/>
    <w:rsid w:val="000E2A12"/>
    <w:rsid w:val="000E6F5D"/>
    <w:rsid w:val="000F066E"/>
    <w:rsid w:val="000F45CB"/>
    <w:rsid w:val="000F6E13"/>
    <w:rsid w:val="00104611"/>
    <w:rsid w:val="00106445"/>
    <w:rsid w:val="00110B23"/>
    <w:rsid w:val="001151E0"/>
    <w:rsid w:val="00121909"/>
    <w:rsid w:val="001263E5"/>
    <w:rsid w:val="001326AC"/>
    <w:rsid w:val="0014109E"/>
    <w:rsid w:val="001502FD"/>
    <w:rsid w:val="00151ED9"/>
    <w:rsid w:val="00153420"/>
    <w:rsid w:val="001555EB"/>
    <w:rsid w:val="00155F2D"/>
    <w:rsid w:val="0015629F"/>
    <w:rsid w:val="00156C6D"/>
    <w:rsid w:val="00162975"/>
    <w:rsid w:val="001657D7"/>
    <w:rsid w:val="00171F2E"/>
    <w:rsid w:val="00174C21"/>
    <w:rsid w:val="001802EF"/>
    <w:rsid w:val="001866F4"/>
    <w:rsid w:val="00186775"/>
    <w:rsid w:val="00186A22"/>
    <w:rsid w:val="0019326C"/>
    <w:rsid w:val="00193603"/>
    <w:rsid w:val="001950B0"/>
    <w:rsid w:val="00195708"/>
    <w:rsid w:val="001A5D7A"/>
    <w:rsid w:val="001B01B5"/>
    <w:rsid w:val="001B557F"/>
    <w:rsid w:val="001C0BEB"/>
    <w:rsid w:val="001C45B6"/>
    <w:rsid w:val="001C6D88"/>
    <w:rsid w:val="001D7A7F"/>
    <w:rsid w:val="001E2ECD"/>
    <w:rsid w:val="001E399E"/>
    <w:rsid w:val="001E5436"/>
    <w:rsid w:val="001F078A"/>
    <w:rsid w:val="001F3CD7"/>
    <w:rsid w:val="001F476F"/>
    <w:rsid w:val="001F4D5C"/>
    <w:rsid w:val="0020220B"/>
    <w:rsid w:val="0020253A"/>
    <w:rsid w:val="002028E1"/>
    <w:rsid w:val="00202D74"/>
    <w:rsid w:val="00207804"/>
    <w:rsid w:val="0021670D"/>
    <w:rsid w:val="00216FF2"/>
    <w:rsid w:val="00220D3A"/>
    <w:rsid w:val="00221B6E"/>
    <w:rsid w:val="002225D3"/>
    <w:rsid w:val="002241EB"/>
    <w:rsid w:val="0022568C"/>
    <w:rsid w:val="002329F8"/>
    <w:rsid w:val="00237D8E"/>
    <w:rsid w:val="00246C7C"/>
    <w:rsid w:val="00247705"/>
    <w:rsid w:val="00266382"/>
    <w:rsid w:val="0027151B"/>
    <w:rsid w:val="002720D2"/>
    <w:rsid w:val="00273FC0"/>
    <w:rsid w:val="002839AB"/>
    <w:rsid w:val="0028680C"/>
    <w:rsid w:val="00290163"/>
    <w:rsid w:val="00294162"/>
    <w:rsid w:val="0029529C"/>
    <w:rsid w:val="00296061"/>
    <w:rsid w:val="00297CEC"/>
    <w:rsid w:val="002A2DCA"/>
    <w:rsid w:val="002A7F0F"/>
    <w:rsid w:val="002B1E5A"/>
    <w:rsid w:val="002B2273"/>
    <w:rsid w:val="002B50E4"/>
    <w:rsid w:val="002C1027"/>
    <w:rsid w:val="002C3527"/>
    <w:rsid w:val="002C37DF"/>
    <w:rsid w:val="002C7ACB"/>
    <w:rsid w:val="002D7F01"/>
    <w:rsid w:val="002E4E9C"/>
    <w:rsid w:val="002E58AC"/>
    <w:rsid w:val="002E6AD8"/>
    <w:rsid w:val="002F21EC"/>
    <w:rsid w:val="002F571D"/>
    <w:rsid w:val="0030182F"/>
    <w:rsid w:val="003074C1"/>
    <w:rsid w:val="00313667"/>
    <w:rsid w:val="00330C1B"/>
    <w:rsid w:val="003345F3"/>
    <w:rsid w:val="00342ECB"/>
    <w:rsid w:val="00344AA4"/>
    <w:rsid w:val="0034505A"/>
    <w:rsid w:val="00346A56"/>
    <w:rsid w:val="00350C37"/>
    <w:rsid w:val="00357A15"/>
    <w:rsid w:val="00363781"/>
    <w:rsid w:val="00374475"/>
    <w:rsid w:val="00376CD8"/>
    <w:rsid w:val="00377C5C"/>
    <w:rsid w:val="00391A78"/>
    <w:rsid w:val="00395541"/>
    <w:rsid w:val="003957CB"/>
    <w:rsid w:val="003A140B"/>
    <w:rsid w:val="003A40FC"/>
    <w:rsid w:val="003A7AC0"/>
    <w:rsid w:val="003B089B"/>
    <w:rsid w:val="003B685D"/>
    <w:rsid w:val="003C2C20"/>
    <w:rsid w:val="003D101A"/>
    <w:rsid w:val="003D3149"/>
    <w:rsid w:val="003D3939"/>
    <w:rsid w:val="003E1F7A"/>
    <w:rsid w:val="003E5B25"/>
    <w:rsid w:val="003E669F"/>
    <w:rsid w:val="003E6884"/>
    <w:rsid w:val="003E7A80"/>
    <w:rsid w:val="003F347D"/>
    <w:rsid w:val="003F3CD5"/>
    <w:rsid w:val="003F6B1C"/>
    <w:rsid w:val="004019E8"/>
    <w:rsid w:val="00407F91"/>
    <w:rsid w:val="00410124"/>
    <w:rsid w:val="0041341D"/>
    <w:rsid w:val="0041409D"/>
    <w:rsid w:val="0041548D"/>
    <w:rsid w:val="004358A5"/>
    <w:rsid w:val="00440311"/>
    <w:rsid w:val="00453F02"/>
    <w:rsid w:val="0045608D"/>
    <w:rsid w:val="00467FDF"/>
    <w:rsid w:val="0047107A"/>
    <w:rsid w:val="004714A7"/>
    <w:rsid w:val="00475310"/>
    <w:rsid w:val="004753E2"/>
    <w:rsid w:val="00493216"/>
    <w:rsid w:val="004A0217"/>
    <w:rsid w:val="004A099B"/>
    <w:rsid w:val="004A0BFF"/>
    <w:rsid w:val="004A131C"/>
    <w:rsid w:val="004A1D4E"/>
    <w:rsid w:val="004A2FE2"/>
    <w:rsid w:val="004B42EE"/>
    <w:rsid w:val="004B4ECA"/>
    <w:rsid w:val="004B5711"/>
    <w:rsid w:val="004C6C5D"/>
    <w:rsid w:val="004D44D7"/>
    <w:rsid w:val="004E3E2C"/>
    <w:rsid w:val="004E4179"/>
    <w:rsid w:val="004E6B4C"/>
    <w:rsid w:val="004E72EC"/>
    <w:rsid w:val="004F3A74"/>
    <w:rsid w:val="00500441"/>
    <w:rsid w:val="0050287B"/>
    <w:rsid w:val="00503400"/>
    <w:rsid w:val="00503884"/>
    <w:rsid w:val="0050655F"/>
    <w:rsid w:val="00506B2F"/>
    <w:rsid w:val="00506D16"/>
    <w:rsid w:val="0051407E"/>
    <w:rsid w:val="00515233"/>
    <w:rsid w:val="00517FA3"/>
    <w:rsid w:val="0052420E"/>
    <w:rsid w:val="005253F9"/>
    <w:rsid w:val="00527279"/>
    <w:rsid w:val="0054748E"/>
    <w:rsid w:val="00551F46"/>
    <w:rsid w:val="0055381A"/>
    <w:rsid w:val="00555E7E"/>
    <w:rsid w:val="00562FA6"/>
    <w:rsid w:val="00565E8B"/>
    <w:rsid w:val="00566F95"/>
    <w:rsid w:val="005721E6"/>
    <w:rsid w:val="005739FF"/>
    <w:rsid w:val="00580626"/>
    <w:rsid w:val="005819BB"/>
    <w:rsid w:val="005824A7"/>
    <w:rsid w:val="00582997"/>
    <w:rsid w:val="00590994"/>
    <w:rsid w:val="0059394B"/>
    <w:rsid w:val="005A20A3"/>
    <w:rsid w:val="005A26AD"/>
    <w:rsid w:val="005A5299"/>
    <w:rsid w:val="005B16B3"/>
    <w:rsid w:val="005B1AA0"/>
    <w:rsid w:val="005C0BBE"/>
    <w:rsid w:val="005C0F3F"/>
    <w:rsid w:val="005C14C6"/>
    <w:rsid w:val="005D185A"/>
    <w:rsid w:val="005D513A"/>
    <w:rsid w:val="005E13F8"/>
    <w:rsid w:val="005E4033"/>
    <w:rsid w:val="005F05B4"/>
    <w:rsid w:val="005F0703"/>
    <w:rsid w:val="005F3B3C"/>
    <w:rsid w:val="00600FDB"/>
    <w:rsid w:val="00605288"/>
    <w:rsid w:val="00605800"/>
    <w:rsid w:val="006236A3"/>
    <w:rsid w:val="006244DA"/>
    <w:rsid w:val="00624E19"/>
    <w:rsid w:val="00626250"/>
    <w:rsid w:val="00627B53"/>
    <w:rsid w:val="006416EA"/>
    <w:rsid w:val="00661321"/>
    <w:rsid w:val="00661CB9"/>
    <w:rsid w:val="0066218B"/>
    <w:rsid w:val="00662340"/>
    <w:rsid w:val="006654FC"/>
    <w:rsid w:val="00667231"/>
    <w:rsid w:val="00671D13"/>
    <w:rsid w:val="0067742B"/>
    <w:rsid w:val="006950BC"/>
    <w:rsid w:val="00696D03"/>
    <w:rsid w:val="006A1040"/>
    <w:rsid w:val="006A3B18"/>
    <w:rsid w:val="006A41A2"/>
    <w:rsid w:val="006A7513"/>
    <w:rsid w:val="006A7D1D"/>
    <w:rsid w:val="006B1076"/>
    <w:rsid w:val="006B1429"/>
    <w:rsid w:val="006C2F87"/>
    <w:rsid w:val="006C3888"/>
    <w:rsid w:val="006C5A78"/>
    <w:rsid w:val="006D0B82"/>
    <w:rsid w:val="006D5CBE"/>
    <w:rsid w:val="006D68A4"/>
    <w:rsid w:val="006E1B09"/>
    <w:rsid w:val="006E65A0"/>
    <w:rsid w:val="006F0252"/>
    <w:rsid w:val="006F0521"/>
    <w:rsid w:val="006F06E0"/>
    <w:rsid w:val="006F3FF6"/>
    <w:rsid w:val="00700096"/>
    <w:rsid w:val="00701D5F"/>
    <w:rsid w:val="00706D7A"/>
    <w:rsid w:val="00717637"/>
    <w:rsid w:val="007253AA"/>
    <w:rsid w:val="00726DBB"/>
    <w:rsid w:val="0072706D"/>
    <w:rsid w:val="007315E3"/>
    <w:rsid w:val="00737EF8"/>
    <w:rsid w:val="00741531"/>
    <w:rsid w:val="00742941"/>
    <w:rsid w:val="00742C21"/>
    <w:rsid w:val="0074598E"/>
    <w:rsid w:val="0074656E"/>
    <w:rsid w:val="00747386"/>
    <w:rsid w:val="00760997"/>
    <w:rsid w:val="00761DFF"/>
    <w:rsid w:val="0076233F"/>
    <w:rsid w:val="0077786A"/>
    <w:rsid w:val="00792FBC"/>
    <w:rsid w:val="007930E8"/>
    <w:rsid w:val="00794772"/>
    <w:rsid w:val="0079604E"/>
    <w:rsid w:val="007A001F"/>
    <w:rsid w:val="007A1106"/>
    <w:rsid w:val="007A1D3B"/>
    <w:rsid w:val="007A2184"/>
    <w:rsid w:val="007C0801"/>
    <w:rsid w:val="007C0897"/>
    <w:rsid w:val="007D66A0"/>
    <w:rsid w:val="007E1ECA"/>
    <w:rsid w:val="007E621C"/>
    <w:rsid w:val="0080053E"/>
    <w:rsid w:val="00803352"/>
    <w:rsid w:val="0080474D"/>
    <w:rsid w:val="00805451"/>
    <w:rsid w:val="008149F5"/>
    <w:rsid w:val="00815994"/>
    <w:rsid w:val="00823279"/>
    <w:rsid w:val="00833BDD"/>
    <w:rsid w:val="008375E0"/>
    <w:rsid w:val="00843A38"/>
    <w:rsid w:val="00844980"/>
    <w:rsid w:val="008464A2"/>
    <w:rsid w:val="00850803"/>
    <w:rsid w:val="0085165A"/>
    <w:rsid w:val="008575BE"/>
    <w:rsid w:val="00861581"/>
    <w:rsid w:val="008644B1"/>
    <w:rsid w:val="0086633D"/>
    <w:rsid w:val="00871C97"/>
    <w:rsid w:val="00882E26"/>
    <w:rsid w:val="00883A6E"/>
    <w:rsid w:val="00886B9C"/>
    <w:rsid w:val="00887470"/>
    <w:rsid w:val="00890892"/>
    <w:rsid w:val="00891F69"/>
    <w:rsid w:val="008B6CB8"/>
    <w:rsid w:val="008C16D4"/>
    <w:rsid w:val="008D47E7"/>
    <w:rsid w:val="008D72EA"/>
    <w:rsid w:val="008E01E8"/>
    <w:rsid w:val="008E5193"/>
    <w:rsid w:val="008E6057"/>
    <w:rsid w:val="008E6127"/>
    <w:rsid w:val="008F263A"/>
    <w:rsid w:val="008F5FE0"/>
    <w:rsid w:val="008F792D"/>
    <w:rsid w:val="00900DF2"/>
    <w:rsid w:val="00901C64"/>
    <w:rsid w:val="00904580"/>
    <w:rsid w:val="00915F35"/>
    <w:rsid w:val="00916DE8"/>
    <w:rsid w:val="00917E6D"/>
    <w:rsid w:val="009223F8"/>
    <w:rsid w:val="00923E15"/>
    <w:rsid w:val="009273A5"/>
    <w:rsid w:val="00930E72"/>
    <w:rsid w:val="00931285"/>
    <w:rsid w:val="00932BB0"/>
    <w:rsid w:val="009340AB"/>
    <w:rsid w:val="00935892"/>
    <w:rsid w:val="00943151"/>
    <w:rsid w:val="00944085"/>
    <w:rsid w:val="00946BF5"/>
    <w:rsid w:val="0094717B"/>
    <w:rsid w:val="00950249"/>
    <w:rsid w:val="009609B6"/>
    <w:rsid w:val="00966166"/>
    <w:rsid w:val="009710DA"/>
    <w:rsid w:val="009715A4"/>
    <w:rsid w:val="009839E7"/>
    <w:rsid w:val="00990245"/>
    <w:rsid w:val="009A116B"/>
    <w:rsid w:val="009A2DF7"/>
    <w:rsid w:val="009A57FF"/>
    <w:rsid w:val="009B3062"/>
    <w:rsid w:val="009C4DA9"/>
    <w:rsid w:val="009C7765"/>
    <w:rsid w:val="009D023A"/>
    <w:rsid w:val="009D0902"/>
    <w:rsid w:val="009D659A"/>
    <w:rsid w:val="009E0E98"/>
    <w:rsid w:val="009E6032"/>
    <w:rsid w:val="009E7741"/>
    <w:rsid w:val="009F212E"/>
    <w:rsid w:val="009F6A36"/>
    <w:rsid w:val="00A05FDD"/>
    <w:rsid w:val="00A1274A"/>
    <w:rsid w:val="00A128EB"/>
    <w:rsid w:val="00A12B8D"/>
    <w:rsid w:val="00A17BA4"/>
    <w:rsid w:val="00A23797"/>
    <w:rsid w:val="00A2524D"/>
    <w:rsid w:val="00A27F69"/>
    <w:rsid w:val="00A352D7"/>
    <w:rsid w:val="00A43553"/>
    <w:rsid w:val="00A60D97"/>
    <w:rsid w:val="00A67F66"/>
    <w:rsid w:val="00A70393"/>
    <w:rsid w:val="00A70FC5"/>
    <w:rsid w:val="00A71569"/>
    <w:rsid w:val="00A71C37"/>
    <w:rsid w:val="00A731DC"/>
    <w:rsid w:val="00A73FE9"/>
    <w:rsid w:val="00A86431"/>
    <w:rsid w:val="00A86DEF"/>
    <w:rsid w:val="00AA0AB6"/>
    <w:rsid w:val="00AA112B"/>
    <w:rsid w:val="00AA20FD"/>
    <w:rsid w:val="00AA2C9E"/>
    <w:rsid w:val="00AA3D28"/>
    <w:rsid w:val="00AA4095"/>
    <w:rsid w:val="00AA4C77"/>
    <w:rsid w:val="00AB17AD"/>
    <w:rsid w:val="00AB2725"/>
    <w:rsid w:val="00AB4FFE"/>
    <w:rsid w:val="00AB74BD"/>
    <w:rsid w:val="00AC09AE"/>
    <w:rsid w:val="00AC5638"/>
    <w:rsid w:val="00AD21FB"/>
    <w:rsid w:val="00AD74A5"/>
    <w:rsid w:val="00AE4BF3"/>
    <w:rsid w:val="00AF2015"/>
    <w:rsid w:val="00B04C0A"/>
    <w:rsid w:val="00B05762"/>
    <w:rsid w:val="00B173A1"/>
    <w:rsid w:val="00B20E16"/>
    <w:rsid w:val="00B24EDC"/>
    <w:rsid w:val="00B27705"/>
    <w:rsid w:val="00B307B3"/>
    <w:rsid w:val="00B329B3"/>
    <w:rsid w:val="00B32D05"/>
    <w:rsid w:val="00B32D3A"/>
    <w:rsid w:val="00B32ED5"/>
    <w:rsid w:val="00B34B0F"/>
    <w:rsid w:val="00B41AB8"/>
    <w:rsid w:val="00B42D4B"/>
    <w:rsid w:val="00B45F15"/>
    <w:rsid w:val="00B46EC3"/>
    <w:rsid w:val="00B5035B"/>
    <w:rsid w:val="00B558A9"/>
    <w:rsid w:val="00B62296"/>
    <w:rsid w:val="00B64D9F"/>
    <w:rsid w:val="00B709B2"/>
    <w:rsid w:val="00B73779"/>
    <w:rsid w:val="00B739EA"/>
    <w:rsid w:val="00B74BF1"/>
    <w:rsid w:val="00B771B1"/>
    <w:rsid w:val="00B810E8"/>
    <w:rsid w:val="00B829EF"/>
    <w:rsid w:val="00B852C6"/>
    <w:rsid w:val="00B90D0D"/>
    <w:rsid w:val="00B91E0E"/>
    <w:rsid w:val="00BA026D"/>
    <w:rsid w:val="00BA28DE"/>
    <w:rsid w:val="00BA49B7"/>
    <w:rsid w:val="00BA4EB6"/>
    <w:rsid w:val="00BA7849"/>
    <w:rsid w:val="00BB3603"/>
    <w:rsid w:val="00BB3A7B"/>
    <w:rsid w:val="00BB5565"/>
    <w:rsid w:val="00BC051B"/>
    <w:rsid w:val="00BC3B05"/>
    <w:rsid w:val="00BC3B55"/>
    <w:rsid w:val="00BC4326"/>
    <w:rsid w:val="00BC6E8F"/>
    <w:rsid w:val="00BC7121"/>
    <w:rsid w:val="00BD0D72"/>
    <w:rsid w:val="00BD4C92"/>
    <w:rsid w:val="00BD518B"/>
    <w:rsid w:val="00BE46A2"/>
    <w:rsid w:val="00BE502C"/>
    <w:rsid w:val="00BE64C6"/>
    <w:rsid w:val="00BF0FA6"/>
    <w:rsid w:val="00C047BB"/>
    <w:rsid w:val="00C04EB1"/>
    <w:rsid w:val="00C10F03"/>
    <w:rsid w:val="00C157B3"/>
    <w:rsid w:val="00C23C72"/>
    <w:rsid w:val="00C2583D"/>
    <w:rsid w:val="00C25FF5"/>
    <w:rsid w:val="00C30926"/>
    <w:rsid w:val="00C34823"/>
    <w:rsid w:val="00C4011C"/>
    <w:rsid w:val="00C43533"/>
    <w:rsid w:val="00C501A4"/>
    <w:rsid w:val="00C61E60"/>
    <w:rsid w:val="00C62771"/>
    <w:rsid w:val="00C67F53"/>
    <w:rsid w:val="00C77886"/>
    <w:rsid w:val="00C8234C"/>
    <w:rsid w:val="00C82E73"/>
    <w:rsid w:val="00C84E39"/>
    <w:rsid w:val="00C86338"/>
    <w:rsid w:val="00C87541"/>
    <w:rsid w:val="00C90A64"/>
    <w:rsid w:val="00C91F28"/>
    <w:rsid w:val="00C92668"/>
    <w:rsid w:val="00C929F7"/>
    <w:rsid w:val="00CA114D"/>
    <w:rsid w:val="00CB3096"/>
    <w:rsid w:val="00CB4B57"/>
    <w:rsid w:val="00CB7C42"/>
    <w:rsid w:val="00CB7C8F"/>
    <w:rsid w:val="00CC74E5"/>
    <w:rsid w:val="00CC77FB"/>
    <w:rsid w:val="00CD1F9C"/>
    <w:rsid w:val="00CE0D15"/>
    <w:rsid w:val="00CE200E"/>
    <w:rsid w:val="00CE57DF"/>
    <w:rsid w:val="00CE6FF8"/>
    <w:rsid w:val="00CF6B0E"/>
    <w:rsid w:val="00D05CC8"/>
    <w:rsid w:val="00D17448"/>
    <w:rsid w:val="00D24A98"/>
    <w:rsid w:val="00D30806"/>
    <w:rsid w:val="00D32C78"/>
    <w:rsid w:val="00D33CB0"/>
    <w:rsid w:val="00D340A0"/>
    <w:rsid w:val="00D42E48"/>
    <w:rsid w:val="00D458D3"/>
    <w:rsid w:val="00D5069C"/>
    <w:rsid w:val="00D51F08"/>
    <w:rsid w:val="00D5308A"/>
    <w:rsid w:val="00D54960"/>
    <w:rsid w:val="00D555AE"/>
    <w:rsid w:val="00D558CA"/>
    <w:rsid w:val="00D57EB8"/>
    <w:rsid w:val="00D606B8"/>
    <w:rsid w:val="00D64623"/>
    <w:rsid w:val="00D73976"/>
    <w:rsid w:val="00D7445E"/>
    <w:rsid w:val="00D744F9"/>
    <w:rsid w:val="00D842C5"/>
    <w:rsid w:val="00D851BD"/>
    <w:rsid w:val="00D851DD"/>
    <w:rsid w:val="00D86D03"/>
    <w:rsid w:val="00DA64E9"/>
    <w:rsid w:val="00DB04A5"/>
    <w:rsid w:val="00DB2463"/>
    <w:rsid w:val="00DB4D57"/>
    <w:rsid w:val="00DC194B"/>
    <w:rsid w:val="00DC292B"/>
    <w:rsid w:val="00DC3755"/>
    <w:rsid w:val="00DC49AD"/>
    <w:rsid w:val="00DC56BD"/>
    <w:rsid w:val="00DD5123"/>
    <w:rsid w:val="00DD520E"/>
    <w:rsid w:val="00DD7003"/>
    <w:rsid w:val="00DE3083"/>
    <w:rsid w:val="00DE3A57"/>
    <w:rsid w:val="00DE435B"/>
    <w:rsid w:val="00DE4979"/>
    <w:rsid w:val="00DF0696"/>
    <w:rsid w:val="00DF2122"/>
    <w:rsid w:val="00DF5C55"/>
    <w:rsid w:val="00E00E2E"/>
    <w:rsid w:val="00E03490"/>
    <w:rsid w:val="00E04850"/>
    <w:rsid w:val="00E11803"/>
    <w:rsid w:val="00E16249"/>
    <w:rsid w:val="00E1649A"/>
    <w:rsid w:val="00E16C73"/>
    <w:rsid w:val="00E20F38"/>
    <w:rsid w:val="00E22D19"/>
    <w:rsid w:val="00E26A7E"/>
    <w:rsid w:val="00E34995"/>
    <w:rsid w:val="00E46597"/>
    <w:rsid w:val="00E51DAA"/>
    <w:rsid w:val="00E57218"/>
    <w:rsid w:val="00E62E57"/>
    <w:rsid w:val="00E64DE0"/>
    <w:rsid w:val="00E65A65"/>
    <w:rsid w:val="00E66B95"/>
    <w:rsid w:val="00E67AC0"/>
    <w:rsid w:val="00E72158"/>
    <w:rsid w:val="00E727C3"/>
    <w:rsid w:val="00E76CA3"/>
    <w:rsid w:val="00E77219"/>
    <w:rsid w:val="00E8039E"/>
    <w:rsid w:val="00E834E4"/>
    <w:rsid w:val="00E91885"/>
    <w:rsid w:val="00EA3AE0"/>
    <w:rsid w:val="00EA5E42"/>
    <w:rsid w:val="00EB772A"/>
    <w:rsid w:val="00EB7856"/>
    <w:rsid w:val="00EC0246"/>
    <w:rsid w:val="00EC28ED"/>
    <w:rsid w:val="00EC73F0"/>
    <w:rsid w:val="00ED5FAF"/>
    <w:rsid w:val="00EE1020"/>
    <w:rsid w:val="00EE2F2D"/>
    <w:rsid w:val="00EF444F"/>
    <w:rsid w:val="00EF77D8"/>
    <w:rsid w:val="00F0473E"/>
    <w:rsid w:val="00F05EF9"/>
    <w:rsid w:val="00F06635"/>
    <w:rsid w:val="00F12310"/>
    <w:rsid w:val="00F145C3"/>
    <w:rsid w:val="00F14CAB"/>
    <w:rsid w:val="00F166F2"/>
    <w:rsid w:val="00F217AE"/>
    <w:rsid w:val="00F22A92"/>
    <w:rsid w:val="00F23516"/>
    <w:rsid w:val="00F25474"/>
    <w:rsid w:val="00F254E4"/>
    <w:rsid w:val="00F307EF"/>
    <w:rsid w:val="00F3086B"/>
    <w:rsid w:val="00F35335"/>
    <w:rsid w:val="00F36F05"/>
    <w:rsid w:val="00F43291"/>
    <w:rsid w:val="00F43950"/>
    <w:rsid w:val="00F444B9"/>
    <w:rsid w:val="00F45A6F"/>
    <w:rsid w:val="00F507C8"/>
    <w:rsid w:val="00F51E97"/>
    <w:rsid w:val="00F63EE1"/>
    <w:rsid w:val="00F70A6B"/>
    <w:rsid w:val="00F70F32"/>
    <w:rsid w:val="00F72E68"/>
    <w:rsid w:val="00F75BBB"/>
    <w:rsid w:val="00F7668B"/>
    <w:rsid w:val="00F82082"/>
    <w:rsid w:val="00F823ED"/>
    <w:rsid w:val="00F824D7"/>
    <w:rsid w:val="00F84031"/>
    <w:rsid w:val="00F903E8"/>
    <w:rsid w:val="00FA1A0F"/>
    <w:rsid w:val="00FA3D3A"/>
    <w:rsid w:val="00FA4595"/>
    <w:rsid w:val="00FA595C"/>
    <w:rsid w:val="00FB0452"/>
    <w:rsid w:val="00FB1E4C"/>
    <w:rsid w:val="00FB34FE"/>
    <w:rsid w:val="00FB453A"/>
    <w:rsid w:val="00FB4D7D"/>
    <w:rsid w:val="00FC1AD1"/>
    <w:rsid w:val="00FC56FB"/>
    <w:rsid w:val="00FD22A0"/>
    <w:rsid w:val="00FE7DEC"/>
    <w:rsid w:val="00FF1BF2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uiPriority w:val="47"/>
    <w:qFormat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395541"/>
    <w:rPr>
      <w:lang w:eastAsia="zh-CN"/>
    </w:rPr>
  </w:style>
  <w:style w:type="paragraph" w:styleId="Akapitzlist">
    <w:name w:val="List Paragraph"/>
    <w:aliases w:val="L1,Numerowanie,List Paragraph,Preambuła,Wypunktowanie,Akapit z nr,wypunktowanie,Nag 1,CW_Lista,Akapit z listą5,normalny tekst,Podsis rysunku,lp1,CP-UC,CP-Punkty,Bullet List,List - bullets,Equipment,Bullet 1,List Paragraph Char Char,b1,Ref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Akapit z nr Znak,wypunktowanie Znak,Nag 1 Znak,CW_Lista Znak,Akapit z listą5 Znak,normalny tekst Znak,Podsis rysunku Znak,lp1 Znak,CP-UC Znak,b1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555EB"/>
    <w:rPr>
      <w:b/>
      <w:bCs/>
    </w:rPr>
  </w:style>
  <w:style w:type="table" w:styleId="Tabela-Siatka">
    <w:name w:val="Table Grid"/>
    <w:basedOn w:val="Standardowy"/>
    <w:uiPriority w:val="59"/>
    <w:rsid w:val="002241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F77D8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6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wik.szczeci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69375-8B70-41BD-9ACA-C1F9D964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3631</Words>
  <Characters>21787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25368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11</cp:revision>
  <cp:lastPrinted>2026-03-05T11:46:00Z</cp:lastPrinted>
  <dcterms:created xsi:type="dcterms:W3CDTF">2026-03-02T10:40:00Z</dcterms:created>
  <dcterms:modified xsi:type="dcterms:W3CDTF">2026-03-09T07:09:00Z</dcterms:modified>
</cp:coreProperties>
</file>